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64A4" w14:textId="277F5688" w:rsidR="00195DD2" w:rsidRPr="00AD3CD1" w:rsidRDefault="00CE705A" w:rsidP="00195DD2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3C3B1AD3" wp14:editId="75DEB150">
            <wp:simplePos x="0" y="0"/>
            <wp:positionH relativeFrom="column">
              <wp:posOffset>4067175</wp:posOffset>
            </wp:positionH>
            <wp:positionV relativeFrom="paragraph">
              <wp:posOffset>57150</wp:posOffset>
            </wp:positionV>
            <wp:extent cx="2286000" cy="647700"/>
            <wp:effectExtent l="0" t="0" r="0" b="0"/>
            <wp:wrapSquare wrapText="bothSides"/>
            <wp:docPr id="19701701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170179" name="Picture 19701701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DD2" w:rsidRPr="00AD3CD1">
        <w:rPr>
          <w:b/>
          <w:bCs/>
          <w:sz w:val="48"/>
          <w:szCs w:val="48"/>
        </w:rPr>
        <w:t>Adilas 3-Part Pitch</w:t>
      </w:r>
    </w:p>
    <w:p w14:paraId="71AEA40B" w14:textId="06132501" w:rsidR="00195DD2" w:rsidRPr="000E31F9" w:rsidRDefault="00195DD2" w:rsidP="00195DD2">
      <w:pPr>
        <w:rPr>
          <w:b/>
          <w:bCs/>
        </w:rPr>
      </w:pPr>
      <w:r w:rsidRPr="000E31F9">
        <w:rPr>
          <w:b/>
          <w:bCs/>
        </w:rPr>
        <w:t>PART 1</w:t>
      </w:r>
    </w:p>
    <w:p w14:paraId="53D82A3D" w14:textId="26F73328" w:rsidR="00195DD2" w:rsidRPr="007B63E5" w:rsidRDefault="00195DD2" w:rsidP="00195DD2">
      <w:pPr>
        <w:rPr>
          <w:b/>
          <w:bCs/>
          <w:sz w:val="32"/>
          <w:szCs w:val="32"/>
        </w:rPr>
      </w:pPr>
      <w:r w:rsidRPr="007B63E5">
        <w:rPr>
          <w:b/>
          <w:bCs/>
          <w:sz w:val="32"/>
          <w:szCs w:val="32"/>
        </w:rPr>
        <w:t>Introduction</w:t>
      </w:r>
    </w:p>
    <w:p w14:paraId="26D943E6" w14:textId="29DAB76F" w:rsidR="00195DD2" w:rsidRDefault="00195DD2" w:rsidP="00195DD2">
      <w:pPr>
        <w:rPr>
          <w:b/>
          <w:bCs/>
        </w:rPr>
      </w:pPr>
      <w:r w:rsidRPr="000E31F9">
        <w:rPr>
          <w:b/>
          <w:bCs/>
        </w:rPr>
        <w:t>Who We Are</w:t>
      </w:r>
    </w:p>
    <w:p w14:paraId="0300BD79" w14:textId="248BFD68" w:rsidR="00FA2256" w:rsidRPr="00FA2256" w:rsidRDefault="00F523CF" w:rsidP="00195DD2">
      <w:r>
        <w:t>Adilas</w:t>
      </w:r>
      <w:r w:rsidR="00FA2256" w:rsidRPr="00FA2256">
        <w:t xml:space="preserve"> </w:t>
      </w:r>
      <w:r w:rsidR="00804D2C">
        <w:t>is an all-inclusive business platform</w:t>
      </w:r>
      <w:r w:rsidR="00DF5FBA">
        <w:t xml:space="preserve"> b</w:t>
      </w:r>
      <w:r w:rsidR="00804D2C">
        <w:t xml:space="preserve">ringing </w:t>
      </w:r>
      <w:r w:rsidR="00DF5FBA">
        <w:t xml:space="preserve">the </w:t>
      </w:r>
      <w:r w:rsidR="00804D2C">
        <w:t xml:space="preserve">solutions </w:t>
      </w:r>
      <w:r w:rsidR="00DF5FBA">
        <w:t xml:space="preserve">you need </w:t>
      </w:r>
      <w:r w:rsidR="00804D2C">
        <w:t>to keep your business</w:t>
      </w:r>
      <w:r w:rsidR="002D7057">
        <w:t xml:space="preserve"> growing and</w:t>
      </w:r>
      <w:r w:rsidR="00804D2C">
        <w:t xml:space="preserve"> running smoothly.</w:t>
      </w:r>
    </w:p>
    <w:p w14:paraId="310F38F7" w14:textId="1F578A2E" w:rsidR="00195DD2" w:rsidRDefault="00195DD2" w:rsidP="00195DD2">
      <w:r w:rsidRPr="000E31F9">
        <w:t>Most businesses today rely on multiple disconnected systems to run their operations</w:t>
      </w:r>
      <w:r w:rsidR="00FA2256">
        <w:t xml:space="preserve"> and accounting</w:t>
      </w:r>
      <w:r w:rsidRPr="000E31F9">
        <w:t>.</w:t>
      </w:r>
      <w:r w:rsidR="00FA2256">
        <w:t xml:space="preserve"> </w:t>
      </w:r>
      <w:r w:rsidR="00086C20">
        <w:t xml:space="preserve">Their data is spread all over the place. </w:t>
      </w:r>
      <w:r w:rsidR="00FA2256">
        <w:t xml:space="preserve">The systems </w:t>
      </w:r>
      <w:r w:rsidR="00086C20">
        <w:t xml:space="preserve">they use </w:t>
      </w:r>
      <w:r w:rsidR="00FA2256">
        <w:t xml:space="preserve">are completely separated and some of them </w:t>
      </w:r>
      <w:r w:rsidR="00EA3616">
        <w:t>use</w:t>
      </w:r>
      <w:r w:rsidR="00FA2256">
        <w:t xml:space="preserve"> techniques that are hundreds of years old, such as traditional double entry accounting. These older legacy systems have </w:t>
      </w:r>
      <w:r w:rsidR="00804D2C">
        <w:t>many</w:t>
      </w:r>
      <w:r w:rsidR="00FA2256">
        <w:t xml:space="preserve"> known major issues such as data depth, time gaps, dead ends,</w:t>
      </w:r>
      <w:r w:rsidR="00F523CF">
        <w:t xml:space="preserve"> data duplication, multiple </w:t>
      </w:r>
      <w:r w:rsidR="00FA2256">
        <w:t>entr</w:t>
      </w:r>
      <w:r w:rsidR="00F523CF">
        <w:t>ies</w:t>
      </w:r>
      <w:r w:rsidR="00FA2256">
        <w:t xml:space="preserve">, and </w:t>
      </w:r>
      <w:r w:rsidR="00086C20">
        <w:t xml:space="preserve">the manual process of </w:t>
      </w:r>
      <w:r w:rsidR="00FA2256">
        <w:t xml:space="preserve">moving data around between systems </w:t>
      </w:r>
      <w:proofErr w:type="gramStart"/>
      <w:r w:rsidR="00086C20">
        <w:t>over and over</w:t>
      </w:r>
      <w:r w:rsidR="00FA2256">
        <w:t xml:space="preserve"> again</w:t>
      </w:r>
      <w:proofErr w:type="gramEnd"/>
      <w:r w:rsidR="00FA2256">
        <w:t>.</w:t>
      </w:r>
    </w:p>
    <w:p w14:paraId="2F7F2F68" w14:textId="10D7A1A4" w:rsidR="00CE705A" w:rsidRDefault="00086C20" w:rsidP="00195DD2">
      <w:r>
        <w:t>T</w:t>
      </w:r>
      <w:r w:rsidR="00195DD2" w:rsidRPr="000E31F9">
        <w:t>hose gaps</w:t>
      </w:r>
      <w:r>
        <w:t xml:space="preserve"> and disconnects, over time,</w:t>
      </w:r>
      <w:r w:rsidR="00195DD2" w:rsidRPr="000E31F9">
        <w:t xml:space="preserve"> create friction.</w:t>
      </w:r>
      <w:r w:rsidR="00F523CF">
        <w:t xml:space="preserve"> </w:t>
      </w:r>
      <w:r w:rsidR="00195DD2" w:rsidRPr="000E31F9">
        <w:t xml:space="preserve">Most software </w:t>
      </w:r>
      <w:r w:rsidR="00804D2C">
        <w:t xml:space="preserve">systems </w:t>
      </w:r>
      <w:r w:rsidR="00195DD2" w:rsidRPr="000E31F9">
        <w:t xml:space="preserve">solve </w:t>
      </w:r>
      <w:r w:rsidR="00C256B3">
        <w:t xml:space="preserve">only </w:t>
      </w:r>
      <w:r w:rsidR="00195DD2" w:rsidRPr="000E31F9">
        <w:t>one piece of the puzzle.</w:t>
      </w:r>
      <w:r w:rsidR="00F523CF">
        <w:t xml:space="preserve"> </w:t>
      </w:r>
      <w:r w:rsidR="00195DD2" w:rsidRPr="000E31F9">
        <w:t xml:space="preserve">Businesses are still left trying to </w:t>
      </w:r>
      <w:r w:rsidR="00C256B3">
        <w:t>marry</w:t>
      </w:r>
      <w:r w:rsidR="00195DD2" w:rsidRPr="000E31F9">
        <w:t xml:space="preserve"> everything together themselves.</w:t>
      </w:r>
      <w:r w:rsidR="008E59EC">
        <w:t xml:space="preserve"> </w:t>
      </w:r>
      <w:r w:rsidR="00195DD2" w:rsidRPr="000E31F9">
        <w:t>Adilas was built to solve th</w:t>
      </w:r>
      <w:r w:rsidR="0073444A">
        <w:t>o</w:t>
      </w:r>
      <w:r w:rsidR="00286772">
        <w:t>se</w:t>
      </w:r>
      <w:r w:rsidR="00195DD2" w:rsidRPr="000E31F9">
        <w:t xml:space="preserve"> problem</w:t>
      </w:r>
      <w:r w:rsidR="00286772">
        <w:t>s</w:t>
      </w:r>
      <w:r w:rsidR="00FA2256">
        <w:t>!</w:t>
      </w:r>
    </w:p>
    <w:p w14:paraId="49AA6A04" w14:textId="48437545" w:rsidR="003A1F01" w:rsidRPr="00B04117" w:rsidRDefault="008E59EC" w:rsidP="00195DD2">
      <w:r>
        <w:t xml:space="preserve">How? We </w:t>
      </w:r>
      <w:r w:rsidR="00B52A47">
        <w:t>systemized everything into one interconnected platform that bridges the gap between operations and accounting.</w:t>
      </w:r>
      <w:r w:rsidR="00F523CF">
        <w:t xml:space="preserve"> </w:t>
      </w:r>
      <w:r w:rsidR="003A1F01" w:rsidRPr="00B04117">
        <w:t>Enter data once. Use it everywhere.</w:t>
      </w:r>
      <w:r w:rsidR="00F523CF">
        <w:t xml:space="preserve"> Know your business and numbers 24/7</w:t>
      </w:r>
      <w:r w:rsidR="00804D2C">
        <w:t>!</w:t>
      </w:r>
      <w:r w:rsidR="004031A5">
        <w:t xml:space="preserve"> </w:t>
      </w:r>
      <w:r w:rsidR="005F33B7">
        <w:t xml:space="preserve">We </w:t>
      </w:r>
      <w:r w:rsidR="00867B4E">
        <w:t xml:space="preserve">have </w:t>
      </w:r>
      <w:r w:rsidR="005E31E8">
        <w:t>listen</w:t>
      </w:r>
      <w:r w:rsidR="00867B4E">
        <w:t>ed</w:t>
      </w:r>
      <w:r w:rsidR="005E31E8">
        <w:t>, dream</w:t>
      </w:r>
      <w:r w:rsidR="00867B4E">
        <w:t>ed</w:t>
      </w:r>
      <w:r w:rsidR="005E31E8">
        <w:t xml:space="preserve">, </w:t>
      </w:r>
      <w:r w:rsidR="005F33B7">
        <w:t>stud</w:t>
      </w:r>
      <w:r w:rsidR="00867B4E">
        <w:t>ied</w:t>
      </w:r>
      <w:r w:rsidR="005F33B7">
        <w:t xml:space="preserve"> real businesses, model</w:t>
      </w:r>
      <w:r w:rsidR="00867B4E">
        <w:t>ed</w:t>
      </w:r>
      <w:r w:rsidR="005F33B7">
        <w:t xml:space="preserve"> how they work, </w:t>
      </w:r>
      <w:r w:rsidR="001B07F3">
        <w:t>and</w:t>
      </w:r>
      <w:r w:rsidR="00867B4E">
        <w:t xml:space="preserve"> now we</w:t>
      </w:r>
      <w:r w:rsidR="001B07F3">
        <w:t xml:space="preserve"> use our existing platform to capture those real-world </w:t>
      </w:r>
      <w:r w:rsidR="00867B4E">
        <w:t xml:space="preserve">business </w:t>
      </w:r>
      <w:r w:rsidR="001B07F3">
        <w:t>processes</w:t>
      </w:r>
      <w:r w:rsidR="005F33B7">
        <w:t xml:space="preserve">. </w:t>
      </w:r>
      <w:r w:rsidR="004031A5">
        <w:t>Finally! We have your solution!</w:t>
      </w:r>
    </w:p>
    <w:p w14:paraId="1A238A2A" w14:textId="40C26D58" w:rsidR="00D229EF" w:rsidRDefault="00195DD2" w:rsidP="00D229EF">
      <w:r w:rsidRPr="000E31F9">
        <w:t>Everything becomes part of the same connected operational story.</w:t>
      </w:r>
      <w:r w:rsidR="00F523CF">
        <w:t xml:space="preserve"> No need to wait, batch, or reconcile things after the fact. </w:t>
      </w:r>
      <w:r w:rsidR="00804D2C">
        <w:t>We bring you r</w:t>
      </w:r>
      <w:r w:rsidR="00F523CF">
        <w:t xml:space="preserve">eal-time data movement, </w:t>
      </w:r>
      <w:r w:rsidR="00804D2C">
        <w:t xml:space="preserve">like a </w:t>
      </w:r>
      <w:r w:rsidR="00F523CF">
        <w:t xml:space="preserve">data assembly line. </w:t>
      </w:r>
      <w:r w:rsidR="00B04117">
        <w:t xml:space="preserve">This approach gives you </w:t>
      </w:r>
      <w:proofErr w:type="gramStart"/>
      <w:r w:rsidR="00B04117">
        <w:t>all of</w:t>
      </w:r>
      <w:proofErr w:type="gramEnd"/>
      <w:r w:rsidR="00B04117">
        <w:t xml:space="preserve"> the reporting and subsequent </w:t>
      </w:r>
      <w:proofErr w:type="gramStart"/>
      <w:r w:rsidR="00B04117">
        <w:t>decision making</w:t>
      </w:r>
      <w:proofErr w:type="gramEnd"/>
      <w:r w:rsidR="00B04117">
        <w:t xml:space="preserve"> ability from </w:t>
      </w:r>
      <w:proofErr w:type="gramStart"/>
      <w:r w:rsidR="00B04117">
        <w:t>one</w:t>
      </w:r>
      <w:proofErr w:type="gramEnd"/>
      <w:r w:rsidR="00403036">
        <w:t xml:space="preserve"> integrated business</w:t>
      </w:r>
      <w:r w:rsidR="00B04117">
        <w:t xml:space="preserve"> system.</w:t>
      </w:r>
      <w:r w:rsidR="00804D2C">
        <w:t xml:space="preserve"> You can feel confident that your data is secure and all under the Adilas roof.</w:t>
      </w:r>
    </w:p>
    <w:p w14:paraId="7983715C" w14:textId="03E44D1B" w:rsidR="00F523CF" w:rsidRPr="000E31F9" w:rsidRDefault="00F523CF" w:rsidP="00D229EF">
      <w:r>
        <w:t>You won’t find our unique and versatile business platform anywhere else in the world!</w:t>
      </w:r>
    </w:p>
    <w:p w14:paraId="25EB0A40" w14:textId="6CAE9D5E" w:rsidR="00AD3CD1" w:rsidRDefault="00000000">
      <w:r>
        <w:pict w14:anchorId="1C2387F5">
          <v:rect id="_x0000_i1025" style="width:0;height:1.5pt" o:hralign="center" o:hrstd="t" o:hr="t" fillcolor="#a0a0a0" stroked="f"/>
        </w:pict>
      </w:r>
    </w:p>
    <w:p w14:paraId="2BB4E11A" w14:textId="77777777" w:rsidR="00195DD2" w:rsidRPr="000E31F9" w:rsidRDefault="00195DD2" w:rsidP="00195DD2">
      <w:pPr>
        <w:rPr>
          <w:b/>
          <w:bCs/>
        </w:rPr>
      </w:pPr>
      <w:r w:rsidRPr="000E31F9">
        <w:rPr>
          <w:b/>
          <w:bCs/>
        </w:rPr>
        <w:t>PART 2</w:t>
      </w:r>
    </w:p>
    <w:p w14:paraId="552C7145" w14:textId="77777777" w:rsidR="00195DD2" w:rsidRPr="007B63E5" w:rsidRDefault="00195DD2" w:rsidP="00195DD2">
      <w:pPr>
        <w:rPr>
          <w:b/>
          <w:bCs/>
          <w:sz w:val="32"/>
          <w:szCs w:val="32"/>
        </w:rPr>
      </w:pPr>
      <w:r w:rsidRPr="007B63E5">
        <w:rPr>
          <w:b/>
          <w:bCs/>
          <w:sz w:val="32"/>
          <w:szCs w:val="32"/>
        </w:rPr>
        <w:t>Current Offerings</w:t>
      </w:r>
    </w:p>
    <w:p w14:paraId="25024134" w14:textId="77777777" w:rsidR="00195DD2" w:rsidRDefault="00195DD2" w:rsidP="00195DD2">
      <w:pPr>
        <w:rPr>
          <w:b/>
          <w:bCs/>
        </w:rPr>
      </w:pPr>
      <w:r w:rsidRPr="000E31F9">
        <w:rPr>
          <w:b/>
          <w:bCs/>
        </w:rPr>
        <w:t>What We Offer Today</w:t>
      </w:r>
    </w:p>
    <w:p w14:paraId="60FC1723" w14:textId="0BA3B662" w:rsidR="007075F5" w:rsidRDefault="002D7057" w:rsidP="00195DD2">
      <w:r>
        <w:lastRenderedPageBreak/>
        <w:t>Our business platform includes</w:t>
      </w:r>
      <w:r w:rsidR="007075F5">
        <w:t xml:space="preserve"> multiple business services and solutions</w:t>
      </w:r>
      <w:r w:rsidR="00962D7D">
        <w:t xml:space="preserve"> all within one web-based software system, </w:t>
      </w:r>
      <w:r w:rsidR="00F523CF">
        <w:t xml:space="preserve">tailored </w:t>
      </w:r>
      <w:r w:rsidR="007075F5">
        <w:t xml:space="preserve">to </w:t>
      </w:r>
      <w:r w:rsidR="00962D7D">
        <w:t>help</w:t>
      </w:r>
      <w:r w:rsidR="00804D2C">
        <w:t xml:space="preserve"> your </w:t>
      </w:r>
      <w:r w:rsidR="007075F5">
        <w:t>business succeed.</w:t>
      </w:r>
      <w:r w:rsidR="00962D7D">
        <w:t xml:space="preserve"> </w:t>
      </w:r>
      <w:r w:rsidR="007075F5">
        <w:t xml:space="preserve">We have over two decades of experience building and applying this systemized approach </w:t>
      </w:r>
      <w:r w:rsidR="00962D7D">
        <w:t xml:space="preserve">for </w:t>
      </w:r>
      <w:r w:rsidR="007075F5">
        <w:t>businesses.</w:t>
      </w:r>
    </w:p>
    <w:p w14:paraId="33C417A9" w14:textId="104F58D5" w:rsidR="00646ABB" w:rsidRDefault="00646ABB" w:rsidP="00195DD2">
      <w:r>
        <w:t>Every business gets</w:t>
      </w:r>
      <w:r w:rsidR="00CC5842">
        <w:t xml:space="preserve"> our kick-butt data engine, </w:t>
      </w:r>
      <w:r>
        <w:t xml:space="preserve">the transactional data core. This is where </w:t>
      </w:r>
      <w:proofErr w:type="gramStart"/>
      <w:r>
        <w:t>all of</w:t>
      </w:r>
      <w:proofErr w:type="gramEnd"/>
      <w:r>
        <w:t xml:space="preserve"> the interconnected pieces, relationships, and business logic take place. This is the foundation or heart of the application.</w:t>
      </w:r>
    </w:p>
    <w:p w14:paraId="4277526B" w14:textId="1BF13396" w:rsidR="00195DD2" w:rsidRPr="000E31F9" w:rsidRDefault="00646ABB" w:rsidP="00195DD2">
      <w:r>
        <w:t>Within the core, o</w:t>
      </w:r>
      <w:r w:rsidR="007075F5">
        <w:t xml:space="preserve">ur standard package includes </w:t>
      </w:r>
      <w:proofErr w:type="gramStart"/>
      <w:r w:rsidR="007075F5">
        <w:t>all of</w:t>
      </w:r>
      <w:proofErr w:type="gramEnd"/>
      <w:r w:rsidR="007075F5">
        <w:t xml:space="preserve"> the</w:t>
      </w:r>
      <w:r w:rsidR="007075F5" w:rsidRPr="007075F5">
        <w:t xml:space="preserve"> main business needs and functions, such as: POS, CRM, </w:t>
      </w:r>
      <w:r w:rsidR="007075F5">
        <w:t xml:space="preserve">ERP, </w:t>
      </w:r>
      <w:r w:rsidR="007075F5" w:rsidRPr="007075F5">
        <w:t xml:space="preserve">inventory tracking, </w:t>
      </w:r>
      <w:r w:rsidR="007075F5">
        <w:t xml:space="preserve">ecommerce, scheduling, </w:t>
      </w:r>
      <w:r w:rsidR="007075F5" w:rsidRPr="007075F5">
        <w:t>accounting, and many more</w:t>
      </w:r>
      <w:r w:rsidR="007075F5">
        <w:t xml:space="preserve">. Please </w:t>
      </w:r>
      <w:r w:rsidR="00962D7D">
        <w:t>visit our</w:t>
      </w:r>
      <w:r w:rsidR="007075F5">
        <w:t xml:space="preserve"> website </w:t>
      </w:r>
      <w:r w:rsidR="00962D7D">
        <w:t>to see more of what we offer</w:t>
      </w:r>
      <w:r w:rsidR="009879AE">
        <w:t xml:space="preserve"> – adilas.biz</w:t>
      </w:r>
      <w:r w:rsidR="00521987">
        <w:t>.</w:t>
      </w:r>
    </w:p>
    <w:p w14:paraId="40BAB3BD" w14:textId="5A6EDEAD" w:rsidR="00521987" w:rsidRPr="000E31F9" w:rsidRDefault="00195DD2" w:rsidP="00195DD2">
      <w:r w:rsidRPr="000E31F9">
        <w:t>On</w:t>
      </w:r>
      <w:r w:rsidR="004926AE">
        <w:t xml:space="preserve">ce you have the foundation of the transactional data core, it can be </w:t>
      </w:r>
      <w:r w:rsidR="004926AE" w:rsidRPr="000E31F9">
        <w:t>expand</w:t>
      </w:r>
      <w:r w:rsidR="004926AE">
        <w:t>ed</w:t>
      </w:r>
      <w:r w:rsidR="004926AE" w:rsidRPr="000E31F9">
        <w:t xml:space="preserve"> outward through</w:t>
      </w:r>
      <w:r w:rsidR="004926AE">
        <w:t xml:space="preserve"> levels of industry specific skins, </w:t>
      </w:r>
      <w:r w:rsidR="004926AE" w:rsidRPr="000E31F9">
        <w:t>custom</w:t>
      </w:r>
      <w:r w:rsidR="004926AE">
        <w:t xml:space="preserve"> code, business intelligence (BI), e</w:t>
      </w:r>
      <w:r w:rsidR="004926AE" w:rsidRPr="000E31F9">
        <w:t xml:space="preserve">nterprise </w:t>
      </w:r>
      <w:r w:rsidR="004926AE">
        <w:t>tools</w:t>
      </w:r>
      <w:r w:rsidR="004926AE" w:rsidRPr="000E31F9">
        <w:t xml:space="preserve">, and </w:t>
      </w:r>
      <w:r w:rsidR="004926AE">
        <w:t>artificial intelligence (</w:t>
      </w:r>
      <w:r w:rsidR="004926AE" w:rsidRPr="000E31F9">
        <w:t>AI</w:t>
      </w:r>
      <w:r w:rsidR="004926AE">
        <w:t xml:space="preserve">). We call this the </w:t>
      </w:r>
      <w:r w:rsidRPr="000E31F9">
        <w:t>“Value Add-On Core.”</w:t>
      </w:r>
      <w:r w:rsidR="00744AC7">
        <w:t xml:space="preserve"> </w:t>
      </w:r>
      <w:r w:rsidR="00521987" w:rsidRPr="00A62E28">
        <w:t>Each area of business function</w:t>
      </w:r>
      <w:r w:rsidR="00521987">
        <w:t>ality</w:t>
      </w:r>
      <w:r w:rsidR="00521987" w:rsidRPr="00A62E28">
        <w:t xml:space="preserve"> </w:t>
      </w:r>
      <w:r w:rsidR="00744AC7">
        <w:t>can</w:t>
      </w:r>
      <w:r w:rsidR="00521987" w:rsidRPr="00A62E28">
        <w:t xml:space="preserve"> be robust and extensive, or simplified, depending on</w:t>
      </w:r>
      <w:r w:rsidR="00521987">
        <w:t xml:space="preserve"> your</w:t>
      </w:r>
      <w:r w:rsidR="00521987" w:rsidRPr="00A62E28">
        <w:t xml:space="preserve"> business needs.</w:t>
      </w:r>
      <w:r w:rsidR="00521987">
        <w:t xml:space="preserve"> </w:t>
      </w:r>
      <w:r w:rsidR="00521987" w:rsidRPr="000E31F9">
        <w:t>Businesses can start simple and expand over time</w:t>
      </w:r>
      <w:r w:rsidR="00521987">
        <w:t>.</w:t>
      </w:r>
    </w:p>
    <w:p w14:paraId="61E6A0AB" w14:textId="2F948938" w:rsidR="009451FB" w:rsidRDefault="009451FB" w:rsidP="00195DD2">
      <w:r>
        <w:t>This combination of tools</w:t>
      </w:r>
      <w:r w:rsidR="00535E44">
        <w:t>, functions,</w:t>
      </w:r>
      <w:r>
        <w:t xml:space="preserve"> and a systemized approach gives a business these desired outcomes</w:t>
      </w:r>
      <w:r w:rsidR="00535E44">
        <w:t xml:space="preserve"> and many more</w:t>
      </w:r>
      <w:r>
        <w:t>:</w:t>
      </w:r>
    </w:p>
    <w:p w14:paraId="0A06C3FF" w14:textId="63931454" w:rsidR="009451FB" w:rsidRDefault="009451FB" w:rsidP="009451FB">
      <w:pPr>
        <w:pStyle w:val="ListParagraph"/>
        <w:numPr>
          <w:ilvl w:val="0"/>
          <w:numId w:val="6"/>
        </w:numPr>
      </w:pPr>
      <w:r>
        <w:t>Operation</w:t>
      </w:r>
      <w:r w:rsidR="00E93910">
        <w:t>al</w:t>
      </w:r>
      <w:r>
        <w:t xml:space="preserve"> Control</w:t>
      </w:r>
    </w:p>
    <w:p w14:paraId="32E57A12" w14:textId="1F177A15" w:rsidR="009451FB" w:rsidRDefault="009451FB" w:rsidP="009451FB">
      <w:pPr>
        <w:pStyle w:val="ListParagraph"/>
        <w:numPr>
          <w:ilvl w:val="0"/>
          <w:numId w:val="6"/>
        </w:numPr>
      </w:pPr>
      <w:r>
        <w:t xml:space="preserve">Customer </w:t>
      </w:r>
      <w:r w:rsidR="001311C2">
        <w:t>Awareness</w:t>
      </w:r>
    </w:p>
    <w:p w14:paraId="1F75E5DC" w14:textId="1DB982B4" w:rsidR="009451FB" w:rsidRDefault="009451FB" w:rsidP="001311C2">
      <w:pPr>
        <w:pStyle w:val="ListParagraph"/>
        <w:numPr>
          <w:ilvl w:val="0"/>
          <w:numId w:val="6"/>
        </w:numPr>
      </w:pPr>
      <w:r>
        <w:t xml:space="preserve">Financial </w:t>
      </w:r>
      <w:r w:rsidR="001311C2">
        <w:t>Visibility</w:t>
      </w:r>
    </w:p>
    <w:p w14:paraId="54CC5206" w14:textId="19B6F242" w:rsidR="009451FB" w:rsidRDefault="009451FB" w:rsidP="009451FB">
      <w:pPr>
        <w:pStyle w:val="ListParagraph"/>
        <w:numPr>
          <w:ilvl w:val="0"/>
          <w:numId w:val="6"/>
        </w:numPr>
      </w:pPr>
      <w:r>
        <w:t>Process Efficiency</w:t>
      </w:r>
    </w:p>
    <w:p w14:paraId="1DA05E94" w14:textId="592CF291" w:rsidR="009451FB" w:rsidRDefault="00E93910" w:rsidP="009451FB">
      <w:pPr>
        <w:pStyle w:val="ListParagraph"/>
        <w:numPr>
          <w:ilvl w:val="0"/>
          <w:numId w:val="6"/>
        </w:numPr>
      </w:pPr>
      <w:r>
        <w:t>Accountability</w:t>
      </w:r>
    </w:p>
    <w:p w14:paraId="59F85B7C" w14:textId="74E38DFB" w:rsidR="00E93910" w:rsidRDefault="00E93910" w:rsidP="009451FB">
      <w:pPr>
        <w:pStyle w:val="ListParagraph"/>
        <w:numPr>
          <w:ilvl w:val="0"/>
          <w:numId w:val="6"/>
        </w:numPr>
      </w:pPr>
      <w:r>
        <w:t>Connected Data Flow</w:t>
      </w:r>
    </w:p>
    <w:p w14:paraId="6602AD3B" w14:textId="6297E5E4" w:rsidR="00E93910" w:rsidRDefault="00E93910" w:rsidP="009451FB">
      <w:pPr>
        <w:pStyle w:val="ListParagraph"/>
        <w:numPr>
          <w:ilvl w:val="0"/>
          <w:numId w:val="6"/>
        </w:numPr>
      </w:pPr>
      <w:r>
        <w:t>Business Intelligence</w:t>
      </w:r>
    </w:p>
    <w:p w14:paraId="771116FC" w14:textId="7DB4C2E5" w:rsidR="00E93910" w:rsidRDefault="00E93910" w:rsidP="009451FB">
      <w:pPr>
        <w:pStyle w:val="ListParagraph"/>
        <w:numPr>
          <w:ilvl w:val="0"/>
          <w:numId w:val="6"/>
        </w:numPr>
      </w:pPr>
      <w:r>
        <w:t>Strategic Insight</w:t>
      </w:r>
    </w:p>
    <w:p w14:paraId="31669C0F" w14:textId="7A0CB93A" w:rsidR="00A312A2" w:rsidRDefault="00A312A2" w:rsidP="009451FB">
      <w:pPr>
        <w:pStyle w:val="ListParagraph"/>
        <w:numPr>
          <w:ilvl w:val="0"/>
          <w:numId w:val="6"/>
        </w:numPr>
      </w:pPr>
      <w:r>
        <w:t>Revenue Expansion</w:t>
      </w:r>
    </w:p>
    <w:p w14:paraId="44739CB5" w14:textId="76EFA421" w:rsidR="00E93910" w:rsidRPr="000E31F9" w:rsidRDefault="00E93910" w:rsidP="00E93910">
      <w:r w:rsidRPr="000E31F9">
        <w:t xml:space="preserve">Adilas is </w:t>
      </w:r>
      <w:r w:rsidR="00F523CF">
        <w:t xml:space="preserve">much </w:t>
      </w:r>
      <w:r w:rsidRPr="000E31F9">
        <w:t>more than just software.</w:t>
      </w:r>
      <w:r>
        <w:t xml:space="preserve"> </w:t>
      </w:r>
      <w:r w:rsidRPr="000E31F9">
        <w:t>It is a platform you can build on</w:t>
      </w:r>
      <w:r w:rsidR="00804D2C">
        <w:t>!</w:t>
      </w:r>
    </w:p>
    <w:p w14:paraId="1D1FD7AD" w14:textId="77777777" w:rsidR="00195DD2" w:rsidRPr="000E31F9" w:rsidRDefault="00195DD2" w:rsidP="00195DD2">
      <w:r w:rsidRPr="000E31F9">
        <w:t>Simple where needed.</w:t>
      </w:r>
      <w:r w:rsidRPr="000E31F9">
        <w:br/>
        <w:t>Deep where desired.</w:t>
      </w:r>
      <w:r w:rsidRPr="000E31F9">
        <w:br/>
        <w:t>Flexible by design.</w:t>
      </w:r>
    </w:p>
    <w:p w14:paraId="69A1D296" w14:textId="77777777" w:rsidR="00195DD2" w:rsidRPr="000E31F9" w:rsidRDefault="00000000" w:rsidP="00195DD2">
      <w:r>
        <w:pict w14:anchorId="79079523">
          <v:rect id="_x0000_i1026" style="width:0;height:1.5pt" o:hralign="center" o:hrstd="t" o:hr="t" fillcolor="#a0a0a0" stroked="f"/>
        </w:pict>
      </w:r>
    </w:p>
    <w:p w14:paraId="0018B8AC" w14:textId="77777777" w:rsidR="00195DD2" w:rsidRPr="000E31F9" w:rsidRDefault="00195DD2" w:rsidP="00195DD2">
      <w:pPr>
        <w:rPr>
          <w:b/>
          <w:bCs/>
        </w:rPr>
      </w:pPr>
      <w:r w:rsidRPr="000E31F9">
        <w:rPr>
          <w:b/>
          <w:bCs/>
        </w:rPr>
        <w:t>PART 3</w:t>
      </w:r>
    </w:p>
    <w:p w14:paraId="4F715721" w14:textId="77777777" w:rsidR="00195DD2" w:rsidRPr="007B63E5" w:rsidRDefault="00195DD2" w:rsidP="00195DD2">
      <w:pPr>
        <w:rPr>
          <w:b/>
          <w:bCs/>
          <w:sz w:val="32"/>
          <w:szCs w:val="32"/>
        </w:rPr>
      </w:pPr>
      <w:r w:rsidRPr="007B63E5">
        <w:rPr>
          <w:b/>
          <w:bCs/>
          <w:sz w:val="32"/>
          <w:szCs w:val="32"/>
        </w:rPr>
        <w:t>Future Offerings</w:t>
      </w:r>
    </w:p>
    <w:p w14:paraId="4A28731E" w14:textId="77777777" w:rsidR="00195DD2" w:rsidRDefault="00195DD2" w:rsidP="00195DD2">
      <w:pPr>
        <w:rPr>
          <w:b/>
          <w:bCs/>
        </w:rPr>
      </w:pPr>
      <w:r w:rsidRPr="000E31F9">
        <w:rPr>
          <w:b/>
          <w:bCs/>
        </w:rPr>
        <w:t>Where We’re Heading</w:t>
      </w:r>
    </w:p>
    <w:p w14:paraId="762529D1" w14:textId="3A8B048B" w:rsidR="00A55D68" w:rsidRDefault="00A55D68" w:rsidP="00AD3CD1">
      <w:r>
        <w:lastRenderedPageBreak/>
        <w:t>We feel that the</w:t>
      </w:r>
      <w:r w:rsidRPr="000E31F9">
        <w:t xml:space="preserve"> </w:t>
      </w:r>
      <w:r>
        <w:t xml:space="preserve">overall </w:t>
      </w:r>
      <w:r w:rsidRPr="000E31F9">
        <w:t>future of business systems will become more connected, intelligent, conversational, automated, and community driven.</w:t>
      </w:r>
      <w:r>
        <w:t xml:space="preserve"> </w:t>
      </w:r>
      <w:r w:rsidRPr="000E31F9">
        <w:t>The next phase of Adilas is not just about adding more software features.</w:t>
      </w:r>
      <w:r>
        <w:t xml:space="preserve"> It’s about creating connected ecosystems and communities.</w:t>
      </w:r>
    </w:p>
    <w:p w14:paraId="41BB5FB6" w14:textId="700E782C" w:rsidR="00AD3CD1" w:rsidRDefault="00AD3CD1" w:rsidP="00AD3CD1">
      <w:r>
        <w:t>Looking forward</w:t>
      </w:r>
      <w:r w:rsidR="00744AC7">
        <w:t>, we will be focusing on the following:</w:t>
      </w:r>
    </w:p>
    <w:p w14:paraId="5772A046" w14:textId="77777777" w:rsidR="00AD3CD1" w:rsidRDefault="00AD3CD1" w:rsidP="00AD3CD1">
      <w:pPr>
        <w:pStyle w:val="ListParagraph"/>
        <w:numPr>
          <w:ilvl w:val="0"/>
          <w:numId w:val="6"/>
        </w:numPr>
      </w:pPr>
      <w:r>
        <w:t>Platform Refinement</w:t>
      </w:r>
    </w:p>
    <w:p w14:paraId="7A9D4708" w14:textId="77777777" w:rsidR="00AD3CD1" w:rsidRDefault="00AD3CD1" w:rsidP="00AD3CD1">
      <w:pPr>
        <w:pStyle w:val="ListParagraph"/>
        <w:numPr>
          <w:ilvl w:val="1"/>
          <w:numId w:val="6"/>
        </w:numPr>
      </w:pPr>
      <w:r>
        <w:t>Improving usability while maintaining the depth and flexibility of the system.</w:t>
      </w:r>
    </w:p>
    <w:p w14:paraId="32667B35" w14:textId="77777777" w:rsidR="00AD3CD1" w:rsidRDefault="00AD3CD1" w:rsidP="00AD3CD1">
      <w:pPr>
        <w:pStyle w:val="ListParagraph"/>
        <w:numPr>
          <w:ilvl w:val="0"/>
          <w:numId w:val="6"/>
        </w:numPr>
      </w:pPr>
      <w:r>
        <w:t>Ecosystem Growth</w:t>
      </w:r>
    </w:p>
    <w:p w14:paraId="14E429E5" w14:textId="00CA34BF" w:rsidR="00AD3CD1" w:rsidRDefault="00AD3CD1" w:rsidP="00AD3CD1">
      <w:pPr>
        <w:pStyle w:val="ListParagraph"/>
        <w:numPr>
          <w:ilvl w:val="1"/>
          <w:numId w:val="6"/>
        </w:numPr>
      </w:pPr>
      <w:r>
        <w:t>Encouraging developers, educators, partners, investors, and businesses to build solutions on top of the platform.</w:t>
      </w:r>
    </w:p>
    <w:p w14:paraId="48743403" w14:textId="77777777" w:rsidR="00AD3CD1" w:rsidRDefault="00AD3CD1" w:rsidP="00AD3CD1">
      <w:pPr>
        <w:pStyle w:val="ListParagraph"/>
        <w:numPr>
          <w:ilvl w:val="0"/>
          <w:numId w:val="6"/>
        </w:numPr>
      </w:pPr>
      <w:r>
        <w:t>World Building</w:t>
      </w:r>
    </w:p>
    <w:p w14:paraId="698F83AC" w14:textId="74DB795F" w:rsidR="00AD3CD1" w:rsidRPr="00AD3CD1" w:rsidRDefault="00AD3CD1" w:rsidP="00195DD2">
      <w:pPr>
        <w:pStyle w:val="ListParagraph"/>
        <w:numPr>
          <w:ilvl w:val="1"/>
          <w:numId w:val="6"/>
        </w:numPr>
        <w:rPr>
          <w:b/>
          <w:bCs/>
        </w:rPr>
      </w:pPr>
      <w:r>
        <w:t xml:space="preserve">Continuing the vision of creating configurable operational environments where businesses can </w:t>
      </w:r>
      <w:r w:rsidR="00A55D68">
        <w:t xml:space="preserve">build </w:t>
      </w:r>
      <w:r>
        <w:t>their own systems</w:t>
      </w:r>
      <w:r w:rsidR="00A55D68">
        <w:t xml:space="preserve"> using the adilas platform.</w:t>
      </w:r>
    </w:p>
    <w:p w14:paraId="2CF32A86" w14:textId="4C916E77" w:rsidR="004B0713" w:rsidRPr="000E31F9" w:rsidRDefault="002708D2" w:rsidP="00796B5B">
      <w:r>
        <w:t>As</w:t>
      </w:r>
      <w:r w:rsidR="00804D2C">
        <w:t xml:space="preserve"> your</w:t>
      </w:r>
      <w:r>
        <w:t xml:space="preserve"> </w:t>
      </w:r>
      <w:r w:rsidR="00195DD2" w:rsidRPr="000E31F9">
        <w:t>business</w:t>
      </w:r>
      <w:r w:rsidR="00804D2C">
        <w:t xml:space="preserve"> gains</w:t>
      </w:r>
      <w:r w:rsidR="00195DD2" w:rsidRPr="000E31F9">
        <w:t xml:space="preserve"> operational maturity</w:t>
      </w:r>
      <w:r>
        <w:t>, we w</w:t>
      </w:r>
      <w:r w:rsidR="00804D2C">
        <w:t xml:space="preserve">ill </w:t>
      </w:r>
      <w:r>
        <w:t xml:space="preserve">be there </w:t>
      </w:r>
      <w:r w:rsidR="00804D2C">
        <w:t xml:space="preserve">to help you with the </w:t>
      </w:r>
      <w:r>
        <w:t>next steps</w:t>
      </w:r>
      <w:r w:rsidR="00A11A14">
        <w:t xml:space="preserve">. No </w:t>
      </w:r>
      <w:r w:rsidR="00195DD2" w:rsidRPr="000E31F9">
        <w:t>painful migrations or constantly replacing systems.</w:t>
      </w:r>
      <w:r w:rsidR="004B0713">
        <w:t xml:space="preserve"> Our model provides unlimited growth and expansion options.</w:t>
      </w:r>
      <w:r w:rsidR="007B63E5">
        <w:t xml:space="preserve"> </w:t>
      </w:r>
      <w:r w:rsidR="00EA4E07">
        <w:t>Lots of dreams and plans on the horizon!</w:t>
      </w:r>
    </w:p>
    <w:p w14:paraId="274FA86D" w14:textId="77777777" w:rsidR="00323017" w:rsidRDefault="00195DD2" w:rsidP="00195DD2">
      <w:r w:rsidRPr="000E31F9">
        <w:t>Slow and steady.</w:t>
      </w:r>
      <w:r w:rsidR="00F0482B">
        <w:t xml:space="preserve"> </w:t>
      </w:r>
      <w:r w:rsidRPr="000E31F9">
        <w:t>Layer by layer.</w:t>
      </w:r>
    </w:p>
    <w:p w14:paraId="736EE00F" w14:textId="33FA605D" w:rsidR="00195DD2" w:rsidRPr="000E31F9" w:rsidRDefault="00195DD2" w:rsidP="00195DD2">
      <w:r w:rsidRPr="000E31F9">
        <w:t>We are still building the future every day.</w:t>
      </w:r>
    </w:p>
    <w:p w14:paraId="28CCB157" w14:textId="4F486CBD" w:rsidR="00D05FE2" w:rsidRDefault="00D05FE2" w:rsidP="007B63E5">
      <w:r>
        <w:rPr>
          <w:noProof/>
        </w:rPr>
        <w:drawing>
          <wp:anchor distT="0" distB="0" distL="114300" distR="114300" simplePos="0" relativeHeight="251658240" behindDoc="0" locked="0" layoutInCell="1" allowOverlap="1" wp14:anchorId="68536661" wp14:editId="682F13B9">
            <wp:simplePos x="0" y="0"/>
            <wp:positionH relativeFrom="margin">
              <wp:align>center</wp:align>
            </wp:positionH>
            <wp:positionV relativeFrom="paragraph">
              <wp:posOffset>506095</wp:posOffset>
            </wp:positionV>
            <wp:extent cx="5210175" cy="3473450"/>
            <wp:effectExtent l="0" t="0" r="9525" b="0"/>
            <wp:wrapSquare wrapText="bothSides"/>
            <wp:docPr id="171356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56349" name="Picture 17135634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DD2" w:rsidRPr="000E31F9">
        <w:t xml:space="preserve">If you would like to learn more, explore the platform, participate, contribute, partner, invest, or simply follow the journey, please visit </w:t>
      </w:r>
      <w:r w:rsidR="00A113DF">
        <w:t>a</w:t>
      </w:r>
      <w:r w:rsidR="00195DD2" w:rsidRPr="00142EDE">
        <w:t>dilas.biz</w:t>
      </w:r>
      <w:r w:rsidR="00195DD2" w:rsidRPr="000E31F9">
        <w:t>.</w:t>
      </w:r>
      <w:r>
        <w:br/>
      </w:r>
    </w:p>
    <w:p w14:paraId="67928965" w14:textId="33ACA3B8" w:rsidR="007B63E5" w:rsidRDefault="007B63E5" w:rsidP="007B63E5"/>
    <w:p w14:paraId="14948524" w14:textId="77777777" w:rsidR="00F83B0F" w:rsidRDefault="00F83B0F" w:rsidP="00195DD2"/>
    <w:p w14:paraId="2C96214A" w14:textId="77777777" w:rsidR="00F83B0F" w:rsidRDefault="00F83B0F" w:rsidP="00195DD2"/>
    <w:p w14:paraId="774A68CA" w14:textId="77777777" w:rsidR="00F83B0F" w:rsidRDefault="00F83B0F" w:rsidP="00195DD2"/>
    <w:p w14:paraId="16B48096" w14:textId="77777777" w:rsidR="00F83B0F" w:rsidRDefault="00F83B0F" w:rsidP="00195DD2"/>
    <w:p w14:paraId="47A04097" w14:textId="77777777" w:rsidR="00F83B0F" w:rsidRDefault="00F83B0F" w:rsidP="00195DD2"/>
    <w:p w14:paraId="088C4114" w14:textId="34D0F4B4" w:rsidR="00F83B0F" w:rsidRDefault="00F83B0F" w:rsidP="00195DD2"/>
    <w:p w14:paraId="0730E902" w14:textId="507A3385" w:rsidR="00F83B0F" w:rsidRDefault="00F83B0F" w:rsidP="00195DD2"/>
    <w:p w14:paraId="74145AC0" w14:textId="02AE15A6" w:rsidR="00F83B0F" w:rsidRDefault="00F83B0F" w:rsidP="00195DD2"/>
    <w:p w14:paraId="7CB82101" w14:textId="77777777" w:rsidR="00F83B0F" w:rsidRDefault="00F83B0F" w:rsidP="00195DD2"/>
    <w:p w14:paraId="21F7F7A1" w14:textId="3273B799" w:rsidR="000761AB" w:rsidRDefault="000761AB"/>
    <w:sectPr w:rsidR="000761AB" w:rsidSect="007B63E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E06E1"/>
    <w:multiLevelType w:val="hybridMultilevel"/>
    <w:tmpl w:val="8B1C1C02"/>
    <w:lvl w:ilvl="0" w:tplc="A48ADF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20E1"/>
    <w:multiLevelType w:val="multilevel"/>
    <w:tmpl w:val="3D4C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16FFC"/>
    <w:multiLevelType w:val="multilevel"/>
    <w:tmpl w:val="B71E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244C1"/>
    <w:multiLevelType w:val="multilevel"/>
    <w:tmpl w:val="BBF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36BE6"/>
    <w:multiLevelType w:val="hybridMultilevel"/>
    <w:tmpl w:val="7D721088"/>
    <w:lvl w:ilvl="0" w:tplc="0C5EF6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532C1"/>
    <w:multiLevelType w:val="multilevel"/>
    <w:tmpl w:val="930C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067204">
    <w:abstractNumId w:val="2"/>
  </w:num>
  <w:num w:numId="2" w16cid:durableId="1902783892">
    <w:abstractNumId w:val="5"/>
  </w:num>
  <w:num w:numId="3" w16cid:durableId="1184436359">
    <w:abstractNumId w:val="3"/>
  </w:num>
  <w:num w:numId="4" w16cid:durableId="669606159">
    <w:abstractNumId w:val="1"/>
  </w:num>
  <w:num w:numId="5" w16cid:durableId="154881541">
    <w:abstractNumId w:val="0"/>
  </w:num>
  <w:num w:numId="6" w16cid:durableId="1704479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F9"/>
    <w:rsid w:val="00037D2B"/>
    <w:rsid w:val="000761AB"/>
    <w:rsid w:val="00086C20"/>
    <w:rsid w:val="000C40EA"/>
    <w:rsid w:val="000E19EB"/>
    <w:rsid w:val="000E31F9"/>
    <w:rsid w:val="001311C2"/>
    <w:rsid w:val="00133CBD"/>
    <w:rsid w:val="00142EDE"/>
    <w:rsid w:val="00143409"/>
    <w:rsid w:val="0019296D"/>
    <w:rsid w:val="00195DD2"/>
    <w:rsid w:val="001B07F3"/>
    <w:rsid w:val="002708D2"/>
    <w:rsid w:val="00286772"/>
    <w:rsid w:val="002D7057"/>
    <w:rsid w:val="00323017"/>
    <w:rsid w:val="003A1F01"/>
    <w:rsid w:val="003F02D3"/>
    <w:rsid w:val="0040017B"/>
    <w:rsid w:val="00400CBA"/>
    <w:rsid w:val="00403036"/>
    <w:rsid w:val="004031A5"/>
    <w:rsid w:val="00410060"/>
    <w:rsid w:val="004113D4"/>
    <w:rsid w:val="004300D4"/>
    <w:rsid w:val="004926AE"/>
    <w:rsid w:val="004B0713"/>
    <w:rsid w:val="004E38E0"/>
    <w:rsid w:val="00521987"/>
    <w:rsid w:val="00535E44"/>
    <w:rsid w:val="005E31E8"/>
    <w:rsid w:val="005F33B7"/>
    <w:rsid w:val="00646ABB"/>
    <w:rsid w:val="00652999"/>
    <w:rsid w:val="00670A22"/>
    <w:rsid w:val="00705B38"/>
    <w:rsid w:val="007075F5"/>
    <w:rsid w:val="00710B18"/>
    <w:rsid w:val="0073444A"/>
    <w:rsid w:val="00744AC7"/>
    <w:rsid w:val="007532AF"/>
    <w:rsid w:val="00754CB5"/>
    <w:rsid w:val="00794707"/>
    <w:rsid w:val="00796B5B"/>
    <w:rsid w:val="007B63E5"/>
    <w:rsid w:val="00804D2C"/>
    <w:rsid w:val="00855320"/>
    <w:rsid w:val="00867B4E"/>
    <w:rsid w:val="008B553A"/>
    <w:rsid w:val="008E59EC"/>
    <w:rsid w:val="0091197B"/>
    <w:rsid w:val="009451FB"/>
    <w:rsid w:val="00962D7D"/>
    <w:rsid w:val="009879AE"/>
    <w:rsid w:val="009969E4"/>
    <w:rsid w:val="009A3A1B"/>
    <w:rsid w:val="00A113DF"/>
    <w:rsid w:val="00A11A14"/>
    <w:rsid w:val="00A312A2"/>
    <w:rsid w:val="00A55D68"/>
    <w:rsid w:val="00A62E28"/>
    <w:rsid w:val="00A80CD2"/>
    <w:rsid w:val="00A84DA3"/>
    <w:rsid w:val="00AB2E5A"/>
    <w:rsid w:val="00AD3CD1"/>
    <w:rsid w:val="00B04117"/>
    <w:rsid w:val="00B52A47"/>
    <w:rsid w:val="00BB48AA"/>
    <w:rsid w:val="00C256B3"/>
    <w:rsid w:val="00C970BE"/>
    <w:rsid w:val="00CC5842"/>
    <w:rsid w:val="00CE705A"/>
    <w:rsid w:val="00D05FE2"/>
    <w:rsid w:val="00D229EF"/>
    <w:rsid w:val="00D85E75"/>
    <w:rsid w:val="00D92C56"/>
    <w:rsid w:val="00DF48F5"/>
    <w:rsid w:val="00DF5FBA"/>
    <w:rsid w:val="00E0456D"/>
    <w:rsid w:val="00E93910"/>
    <w:rsid w:val="00EA3616"/>
    <w:rsid w:val="00EA4E07"/>
    <w:rsid w:val="00F0482B"/>
    <w:rsid w:val="00F26EAB"/>
    <w:rsid w:val="00F523CF"/>
    <w:rsid w:val="00F73327"/>
    <w:rsid w:val="00F83B0F"/>
    <w:rsid w:val="00FA2256"/>
    <w:rsid w:val="00FB11DA"/>
    <w:rsid w:val="00FE45B7"/>
    <w:rsid w:val="00F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7B45"/>
  <w15:chartTrackingRefBased/>
  <w15:docId w15:val="{D54CF64B-F847-44E3-9DB4-7F52BCA8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9EF"/>
  </w:style>
  <w:style w:type="paragraph" w:styleId="Heading1">
    <w:name w:val="heading 1"/>
    <w:basedOn w:val="Normal"/>
    <w:next w:val="Normal"/>
    <w:link w:val="Heading1Char"/>
    <w:uiPriority w:val="9"/>
    <w:qFormat/>
    <w:rsid w:val="000E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1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1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1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Moore</dc:creator>
  <cp:keywords/>
  <dc:description/>
  <cp:lastModifiedBy>Brandon Moore</cp:lastModifiedBy>
  <cp:revision>52</cp:revision>
  <cp:lastPrinted>2026-06-02T23:36:00Z</cp:lastPrinted>
  <dcterms:created xsi:type="dcterms:W3CDTF">2026-05-19T16:27:00Z</dcterms:created>
  <dcterms:modified xsi:type="dcterms:W3CDTF">2026-06-07T04:59:00Z</dcterms:modified>
</cp:coreProperties>
</file>