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6A8E" w14:textId="0AADE8A4" w:rsidR="008704AF" w:rsidRDefault="008704AF" w:rsidP="004B1B19">
      <w:r w:rsidRPr="008704AF">
        <w:t>Light research on phrases like "centralize the data" or "catch the data". These have been a reoccurring theme and seem to be the start of the problem and/or disconnect for other systems and software packages. I would like to show the problem of non centralized data, using multiple system, and then struggling to bring it all back together. That seems to be one of the biggest problems in business. There are others, but that is a big one.</w:t>
      </w:r>
    </w:p>
    <w:p w14:paraId="3CBEFC95" w14:textId="650D94E1" w:rsidR="004B1B19" w:rsidRPr="004B1B19" w:rsidRDefault="004B1B19" w:rsidP="004B1B19">
      <w:r w:rsidRPr="004B1B19">
        <w:t>The main problem or challenge</w:t>
      </w:r>
    </w:p>
    <w:p w14:paraId="05ECA84A" w14:textId="77777777" w:rsidR="004B1B19" w:rsidRPr="004B1B19" w:rsidRDefault="004B1B19" w:rsidP="008704AF">
      <w:r w:rsidRPr="004B1B19">
        <w:t>1. Non centralized data</w:t>
      </w:r>
      <w:r w:rsidRPr="004B1B19">
        <w:br/>
        <w:t>1.a. Data on different devices or computers</w:t>
      </w:r>
      <w:r w:rsidRPr="004B1B19">
        <w:br/>
        <w:t>1.b. Data controlled by different people or groups</w:t>
      </w:r>
      <w:r w:rsidRPr="004B1B19">
        <w:br/>
        <w:t>1.c. Data location may be spread out</w:t>
      </w:r>
      <w:r w:rsidRPr="004B1B19">
        <w:br/>
        <w:t>1.d. Data is random, deep, and not organized</w:t>
      </w:r>
      <w:r w:rsidRPr="004B1B19">
        <w:br/>
        <w:t>1.e. Not all data is digital</w:t>
      </w:r>
    </w:p>
    <w:p w14:paraId="6300CF49" w14:textId="77777777" w:rsidR="004B1B19" w:rsidRPr="004B1B19" w:rsidRDefault="004B1B19" w:rsidP="004B1B19">
      <w:r w:rsidRPr="004B1B19">
        <w:t>2. Using multiple systems</w:t>
      </w:r>
      <w:r w:rsidRPr="004B1B19">
        <w:br/>
        <w:t>2.a. Each system or software package is separate - doesn't connect or interface with other systems</w:t>
      </w:r>
      <w:r w:rsidRPr="004B1B19">
        <w:br/>
        <w:t>2.b. Spreadsheets, files, documents, images, paper, emails, web stuff - mixed data and locations</w:t>
      </w:r>
      <w:r w:rsidRPr="004B1B19">
        <w:br/>
        <w:t>2.c. Time gaps or batching between systems - delays in data flow, duplicate entry, manual exports and imports, bottle necks</w:t>
      </w:r>
      <w:r w:rsidRPr="004B1B19">
        <w:br/>
        <w:t>2.d. Spreads the data out, slows it down, and even isolates the data by system, by machine, or by person or group</w:t>
      </w:r>
      <w:r w:rsidRPr="004B1B19">
        <w:br/>
        <w:t>2.e. Accessing data - who gets that data, how do they get that data, where does it go, what do they have to do to get that?</w:t>
      </w:r>
      <w:r w:rsidRPr="004B1B19">
        <w:br/>
        <w:t>2.f. Even if you get all the data... now what? You have got a mess!</w:t>
      </w:r>
    </w:p>
    <w:p w14:paraId="311D0A66" w14:textId="77777777" w:rsidR="004B1B19" w:rsidRDefault="004B1B19" w:rsidP="004B1B19">
      <w:pPr>
        <w:pBdr>
          <w:bottom w:val="single" w:sz="6" w:space="1" w:color="auto"/>
        </w:pBdr>
      </w:pPr>
      <w:r w:rsidRPr="004B1B19">
        <w:t>3. Once you have it, meaning the data, what do you do with it?</w:t>
      </w:r>
      <w:r w:rsidRPr="004B1B19">
        <w:br/>
        <w:t>3.a. Outcomes, results, flow, and look &amp; feel - all variables</w:t>
      </w:r>
      <w:r w:rsidRPr="004B1B19">
        <w:br/>
        <w:t>3.b. Do you have a system or place for everything? Can you get to it? How easily?</w:t>
      </w:r>
      <w:r w:rsidRPr="004B1B19">
        <w:br/>
        <w:t>3.c. Let's talk scale... How is that looking?</w:t>
      </w:r>
      <w:r w:rsidRPr="004B1B19">
        <w:br/>
        <w:t>3.d. Where is the future going? Have we addressed that?</w:t>
      </w:r>
    </w:p>
    <w:p w14:paraId="6D6846F3" w14:textId="77777777" w:rsidR="008704AF" w:rsidRDefault="008704AF" w:rsidP="004B1B19">
      <w:pPr>
        <w:pBdr>
          <w:bottom w:val="single" w:sz="6" w:space="1" w:color="auto"/>
        </w:pBdr>
      </w:pPr>
    </w:p>
    <w:p w14:paraId="0FBAA68A" w14:textId="7E9817DA" w:rsidR="008704AF" w:rsidRPr="004B1B19" w:rsidRDefault="008704AF" w:rsidP="004B1B19">
      <w:r>
        <w:t xml:space="preserve">These upper problems have existed for years and years. No apology there, they just exist. There is a new problem that seems to be evolving dealing with AI. </w:t>
      </w:r>
      <w:r w:rsidRPr="004B1B19">
        <w:t>Some people assume that AI will be able to solve all of these pre-existing problems</w:t>
      </w:r>
      <w:r>
        <w:t xml:space="preserve"> for their business tracking and system needs.</w:t>
      </w:r>
      <w:r w:rsidR="00727BDF">
        <w:t xml:space="preserve"> Let’s explore the pros and cons</w:t>
      </w:r>
      <w:r w:rsidR="00C10CAD">
        <w:t xml:space="preserve"> that we see</w:t>
      </w:r>
      <w:r w:rsidR="00727BDF">
        <w:t xml:space="preserve"> of using </w:t>
      </w:r>
      <w:r w:rsidR="00C10CAD">
        <w:t xml:space="preserve">only </w:t>
      </w:r>
      <w:r w:rsidR="00727BDF">
        <w:t>AI</w:t>
      </w:r>
      <w:r w:rsidR="00C10CAD">
        <w:t>,</w:t>
      </w:r>
      <w:r w:rsidR="00727BDF">
        <w:t xml:space="preserve"> or a mixed approach</w:t>
      </w:r>
      <w:r w:rsidR="00C10CAD">
        <w:t>,</w:t>
      </w:r>
      <w:r w:rsidR="00727BDF">
        <w:t xml:space="preserve"> for running your business.</w:t>
      </w:r>
    </w:p>
    <w:p w14:paraId="61E6119A" w14:textId="54B680DA" w:rsidR="00CC5577" w:rsidRDefault="00CC5577">
      <w:r>
        <w:lastRenderedPageBreak/>
        <w:t xml:space="preserve">*** working </w:t>
      </w:r>
      <w:r w:rsidR="00FB4A08">
        <w:t xml:space="preserve">below </w:t>
      </w:r>
      <w:r>
        <w:t>here… ***</w:t>
      </w:r>
      <w:r w:rsidR="006C42FF">
        <w:t xml:space="preserve"> (left off on 5/28/26)</w:t>
      </w:r>
    </w:p>
    <w:p w14:paraId="3528D096" w14:textId="77777777" w:rsidR="00CC5577" w:rsidRDefault="00CC5577"/>
    <w:p w14:paraId="447FB7B5" w14:textId="77777777" w:rsidR="00BB64F0" w:rsidRDefault="004E4BC6">
      <w:r w:rsidRPr="004E4BC6">
        <w:t>4. AI (artificial intelligence) will fix everything - new and evolving problem</w:t>
      </w:r>
      <w:r w:rsidR="004B1B19">
        <w:br/>
      </w:r>
      <w:r w:rsidRPr="004E4BC6">
        <w:t>4.</w:t>
      </w:r>
      <w:r w:rsidR="008704AF">
        <w:t>a</w:t>
      </w:r>
      <w:r w:rsidRPr="004E4BC6">
        <w:t>. </w:t>
      </w:r>
      <w:r w:rsidR="004B1B19">
        <w:t xml:space="preserve">AI is a </w:t>
      </w:r>
      <w:r w:rsidR="0021289D">
        <w:t>powerful</w:t>
      </w:r>
      <w:r w:rsidR="004B1B19">
        <w:t xml:space="preserve"> tool</w:t>
      </w:r>
      <w:r w:rsidR="0021289D">
        <w:t xml:space="preserve"> but i</w:t>
      </w:r>
      <w:r w:rsidR="004B1B19">
        <w:t>t doesn’t solve the underlying problem</w:t>
      </w:r>
      <w:r w:rsidR="0021289D">
        <w:t>s</w:t>
      </w:r>
      <w:r w:rsidR="004B1B19">
        <w:t>.</w:t>
      </w:r>
      <w:r w:rsidR="005516EF">
        <w:br/>
        <w:t>4.a.1.</w:t>
      </w:r>
      <w:r w:rsidR="004B1B19">
        <w:t xml:space="preserve"> </w:t>
      </w:r>
      <w:r w:rsidR="005762C2">
        <w:t>It is excellent for certain tasks and functions</w:t>
      </w:r>
      <w:r w:rsidR="009E1989">
        <w:t>, h</w:t>
      </w:r>
      <w:r w:rsidR="005762C2">
        <w:t xml:space="preserve">owever, it </w:t>
      </w:r>
      <w:r w:rsidR="009E1989">
        <w:t>cannot</w:t>
      </w:r>
      <w:r w:rsidR="005762C2">
        <w:t xml:space="preserve"> </w:t>
      </w:r>
      <w:r w:rsidR="009E1989">
        <w:t xml:space="preserve">do some of the basic functions that a </w:t>
      </w:r>
      <w:r w:rsidR="005762C2">
        <w:t>usable business system</w:t>
      </w:r>
      <w:r w:rsidR="009E1989">
        <w:t xml:space="preserve"> does</w:t>
      </w:r>
      <w:r w:rsidR="005762C2">
        <w:t>.</w:t>
      </w:r>
      <w:r w:rsidR="005516EF">
        <w:t xml:space="preserve"> If you are using AI, it needs to sit on a solid foundation that can feed it data, input, and allow it to help make sense of the data. You have to have that foundation, otherwise, you are building on mist.</w:t>
      </w:r>
      <w:r w:rsidR="008704AF">
        <w:br/>
        <w:t>4.b. If you are working with AI, it may be helpful to sit down and really look at what your business needs are</w:t>
      </w:r>
      <w:r w:rsidR="00A32D59">
        <w:t>. Make sure that you are matching the right tools with the correct job. AI is not meant to be the one-stop magic tool.</w:t>
      </w:r>
      <w:r w:rsidR="005762C2">
        <w:br/>
        <w:t xml:space="preserve">4.c. </w:t>
      </w:r>
      <w:r w:rsidR="00A32D59">
        <w:t xml:space="preserve">There is a lot of fluff, hype, and promises with AI. It is moving at an incredible speed. Some people are saying, even if it can’t do it right now, it will be able to do it in the next six months to a year. Are we looking for a new system or are we trying to change our </w:t>
      </w:r>
      <w:r w:rsidR="00727BDF">
        <w:t>habits</w:t>
      </w:r>
      <w:r w:rsidR="00A32D59">
        <w:t xml:space="preserve"> and flow? There is a difference.</w:t>
      </w:r>
      <w:r w:rsidR="00A32D59">
        <w:br/>
        <w:t xml:space="preserve">4.d. </w:t>
      </w:r>
      <w:r w:rsidR="009E1989">
        <w:t>I</w:t>
      </w:r>
      <w:r w:rsidR="005762C2">
        <w:t xml:space="preserve">t can create new data very quickly but </w:t>
      </w:r>
      <w:r w:rsidR="004B1B19">
        <w:t>if you have data spread all over</w:t>
      </w:r>
      <w:r w:rsidR="0021289D">
        <w:t>,</w:t>
      </w:r>
      <w:r w:rsidR="004B1B19">
        <w:t xml:space="preserve"> or in multiple systems, this will just compound the existing problem.</w:t>
      </w:r>
      <w:r w:rsidR="004B1B19">
        <w:br/>
        <w:t>4.</w:t>
      </w:r>
      <w:r w:rsidR="009E1989">
        <w:t>d</w:t>
      </w:r>
      <w:r w:rsidR="004B1B19">
        <w:t xml:space="preserve">. </w:t>
      </w:r>
      <w:r w:rsidR="0021289D">
        <w:t xml:space="preserve">It is meant to process and summarize large amounts of data. It was not made to store business data, show reports, organize </w:t>
      </w:r>
      <w:r w:rsidR="008704AF">
        <w:t xml:space="preserve">records </w:t>
      </w:r>
      <w:r w:rsidR="0021289D">
        <w:t>for retrieval, allow for adds, edits, updates, deletes, etc.</w:t>
      </w:r>
      <w:r w:rsidR="0021289D">
        <w:br/>
        <w:t>4.</w:t>
      </w:r>
      <w:r w:rsidR="009E1989">
        <w:t>e</w:t>
      </w:r>
      <w:r w:rsidR="0021289D">
        <w:t>. Memory and storage – you may be thinking… wow, it holds massive amounts of data</w:t>
      </w:r>
      <w:r w:rsidR="003C60EE">
        <w:t xml:space="preserve"> but maybe not in the way that you think</w:t>
      </w:r>
      <w:r w:rsidR="0021289D">
        <w:t xml:space="preserve">. </w:t>
      </w:r>
      <w:r w:rsidR="003C60EE">
        <w:t>It has to be human led and coordinated. It won’t do anything without prompting, engineering, organizing, and refining those pieces.</w:t>
      </w:r>
      <w:r w:rsidR="003C60EE">
        <w:br/>
        <w:t>4.</w:t>
      </w:r>
      <w:r w:rsidR="009E1989">
        <w:t>f</w:t>
      </w:r>
      <w:r w:rsidR="003C60EE">
        <w:t>. It tends to single thread everything, like a new chat session. No guarantee that it will remember what you told it yesterday or the day before. Someone said, instant friend, instant amnesia (forgetfulness).</w:t>
      </w:r>
      <w:r w:rsidR="003C60EE">
        <w:br/>
        <w:t>4.</w:t>
      </w:r>
      <w:r w:rsidR="009E1989">
        <w:t>g</w:t>
      </w:r>
      <w:r w:rsidR="003C60EE">
        <w:t>. Awesome on start-up and new builds. Struggles on finishing touches, getting things fully refined, and production ready. Very easy to get over your head</w:t>
      </w:r>
      <w:r w:rsidR="005762C2">
        <w:t xml:space="preserve"> if a fix is needed. Some people build and if it breaks, they don’t fix it, they rebuild it from the ground up again. That takes time and has a cost.</w:t>
      </w:r>
      <w:r w:rsidR="005762C2">
        <w:br/>
        <w:t>4.</w:t>
      </w:r>
      <w:r w:rsidR="009E1989">
        <w:t>h</w:t>
      </w:r>
      <w:r w:rsidR="005762C2">
        <w:t xml:space="preserve">. </w:t>
      </w:r>
      <w:r w:rsidR="006A16DE">
        <w:t>This may not fit here… but everybody uses different tools. At some point, you have to keep going up or down the chain in order to make things work. We are proposing that world building is currently the highest level that we know about. It uses AI, but is more than AI by it self. You have to have the whole core, structure, layers, and levels in order to get full 3D business world building. This is where all broken systems end up, at that world building level.</w:t>
      </w:r>
    </w:p>
    <w:p w14:paraId="05AFBDFC" w14:textId="77777777" w:rsidR="00BB64F0" w:rsidRDefault="00BB64F0"/>
    <w:p w14:paraId="54B33D61" w14:textId="4CA5C5C9" w:rsidR="003C60EE" w:rsidRDefault="00BB64F0">
      <w:r>
        <w:t>--- fix numbering and outlines</w:t>
      </w:r>
      <w:r w:rsidR="003C60EE">
        <w:br/>
      </w:r>
    </w:p>
    <w:p w14:paraId="5F2D6DC5" w14:textId="77777777" w:rsidR="003C60EE" w:rsidRDefault="003C60EE"/>
    <w:p w14:paraId="5B53F8BA" w14:textId="170EBBBA" w:rsidR="003C60EE" w:rsidRDefault="007C4953">
      <w:r>
        <w:t>--- scratch – ideas…</w:t>
      </w:r>
    </w:p>
    <w:p w14:paraId="539A858C" w14:textId="77777777" w:rsidR="004C106E" w:rsidRDefault="0021289D">
      <w:r>
        <w:t>Yes, but not your daily operations and accounting data. It has information about fingernails and make</w:t>
      </w:r>
      <w:r w:rsidR="003C60EE">
        <w:t xml:space="preserve">-up. </w:t>
      </w:r>
      <w:r>
        <w:t>is missing the organized system level structure of normal web or cloud applications.</w:t>
      </w:r>
    </w:p>
    <w:p w14:paraId="5FB0A7D9" w14:textId="3C24D3B5" w:rsidR="0021289D" w:rsidRDefault="004C106E">
      <w:r>
        <w:t xml:space="preserve">Bible parable – </w:t>
      </w:r>
      <w:r w:rsidR="00C56EA0">
        <w:t>T</w:t>
      </w:r>
      <w:r>
        <w:t xml:space="preserve">he </w:t>
      </w:r>
      <w:r w:rsidR="00C56EA0">
        <w:t>Sower</w:t>
      </w:r>
      <w:r>
        <w:t xml:space="preserve"> (Matthew 13) – different kinds of ground… by the way side</w:t>
      </w:r>
      <w:r w:rsidR="00C56EA0">
        <w:t xml:space="preserve"> (birds eat and people step on them)</w:t>
      </w:r>
      <w:r>
        <w:t>, stony places</w:t>
      </w:r>
      <w:r w:rsidR="00C56EA0">
        <w:t xml:space="preserve"> (quick growth but can’t take the heat and pressure)</w:t>
      </w:r>
      <w:r>
        <w:t>, thorns</w:t>
      </w:r>
      <w:r w:rsidR="00C56EA0">
        <w:t xml:space="preserve"> (worried about other things)</w:t>
      </w:r>
      <w:r>
        <w:t>, and good ground</w:t>
      </w:r>
      <w:r w:rsidR="00C56EA0">
        <w:t xml:space="preserve"> (allows for growth)</w:t>
      </w:r>
      <w:r>
        <w:t>. The good ground brings forth the fruit in different amounts.</w:t>
      </w:r>
      <w:r w:rsidR="0021289D">
        <w:br/>
      </w:r>
    </w:p>
    <w:p w14:paraId="4ED8FA6D" w14:textId="0B54A9AC" w:rsidR="00760CF4" w:rsidRDefault="007C4953">
      <w:r>
        <w:t>AI things…</w:t>
      </w:r>
    </w:p>
    <w:p w14:paraId="6BC7B304" w14:textId="55DE230D" w:rsidR="00760CF4" w:rsidRDefault="00760CF4">
      <w:r>
        <w:t>Memory, database access, edits, adds, updates, reports, printing, storage, files, web accessible, context window, organization, validation, sharing, multiple people working or contributing to the same project or job, AI slop, training, prompt engineering, versions, easy button mentality</w:t>
      </w:r>
    </w:p>
    <w:p w14:paraId="2EA8CA9B" w14:textId="77777777" w:rsidR="00727BDF" w:rsidRDefault="00727BDF"/>
    <w:p w14:paraId="4E394D40" w14:textId="77777777" w:rsidR="00727BDF" w:rsidRPr="00727BDF" w:rsidRDefault="00727BDF" w:rsidP="00727BDF">
      <w:r w:rsidRPr="00727BDF">
        <w:t>---</w:t>
      </w:r>
    </w:p>
    <w:p w14:paraId="07557DB9" w14:textId="77777777" w:rsidR="00727BDF" w:rsidRPr="00727BDF" w:rsidRDefault="00727BDF" w:rsidP="00727BDF">
      <w:r w:rsidRPr="00727BDF">
        <w:t>The solution - adilas.biz</w:t>
      </w:r>
    </w:p>
    <w:p w14:paraId="75C4E424" w14:textId="77777777" w:rsidR="00727BDF" w:rsidRPr="00727BDF" w:rsidRDefault="00727BDF" w:rsidP="00727BDF">
      <w:r w:rsidRPr="00727BDF">
        <w:t>1. Centralized data</w:t>
      </w:r>
    </w:p>
    <w:p w14:paraId="1D71334A" w14:textId="77777777" w:rsidR="00727BDF" w:rsidRPr="00727BDF" w:rsidRDefault="00727BDF" w:rsidP="00727BDF">
      <w:r w:rsidRPr="00727BDF">
        <w:t>2. One unified system - able to catch all of the data</w:t>
      </w:r>
    </w:p>
    <w:p w14:paraId="1AC95B40" w14:textId="77777777" w:rsidR="00727BDF" w:rsidRDefault="00727BDF" w:rsidP="00727BDF">
      <w:r w:rsidRPr="00727BDF">
        <w:t>3. Once you have it, the data, then what? - Full system ready to show and provide outcomes, results, flow, and configurable look and feel.</w:t>
      </w:r>
    </w:p>
    <w:p w14:paraId="5ED15714" w14:textId="2E5D6FAB" w:rsidR="00727BDF" w:rsidRPr="00727BDF" w:rsidRDefault="00727BDF" w:rsidP="00727BDF">
      <w:r>
        <w:t xml:space="preserve">4. AI </w:t>
      </w:r>
      <w:r w:rsidR="00100633">
        <w:t xml:space="preserve">can be built-in and used for multiple pieces of the puzzle from beginner to advanced. The real key is giving it access to the full adilas transactional data core. </w:t>
      </w:r>
      <w:r w:rsidR="00100633" w:rsidRPr="00100633">
        <w:t xml:space="preserve">It uses the existing </w:t>
      </w:r>
      <w:r w:rsidR="00C10CAD">
        <w:t>a</w:t>
      </w:r>
      <w:r w:rsidR="00100633" w:rsidRPr="00100633">
        <w:t xml:space="preserve">dilas data structure, storage, </w:t>
      </w:r>
      <w:r w:rsidR="00C10CAD">
        <w:t xml:space="preserve">transactional records, </w:t>
      </w:r>
      <w:r w:rsidR="00100633" w:rsidRPr="00100633">
        <w:t xml:space="preserve">and system logic as its foundation. Because of this, </w:t>
      </w:r>
      <w:r w:rsidR="00C10CAD">
        <w:t xml:space="preserve">AI can be </w:t>
      </w:r>
      <w:r w:rsidR="00100633" w:rsidRPr="00100633">
        <w:t>integrated into the entire platform.</w:t>
      </w:r>
    </w:p>
    <w:p w14:paraId="39BE7706" w14:textId="77777777" w:rsidR="00727BDF" w:rsidRPr="00727BDF" w:rsidRDefault="00727BDF" w:rsidP="00727BDF">
      <w:r w:rsidRPr="00727BDF">
        <w:t>Web link - </w:t>
      </w:r>
      <w:hyperlink r:id="rId4" w:tgtFrame="_blank" w:history="1">
        <w:r w:rsidRPr="00727BDF">
          <w:rPr>
            <w:rStyle w:val="Hyperlink"/>
          </w:rPr>
          <w:t>adilas presentation gallery</w:t>
        </w:r>
      </w:hyperlink>
      <w:r w:rsidRPr="00727BDF">
        <w:t> - 50 slides of what we do and what we offer! Enjoy!</w:t>
      </w:r>
    </w:p>
    <w:p w14:paraId="474A276D" w14:textId="77777777" w:rsidR="00727BDF" w:rsidRDefault="00727BDF"/>
    <w:p w14:paraId="296CE419" w14:textId="77777777" w:rsidR="00760CF4" w:rsidRDefault="00760CF4"/>
    <w:sectPr w:rsidR="00760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C6"/>
    <w:rsid w:val="000318CF"/>
    <w:rsid w:val="000C462D"/>
    <w:rsid w:val="00100633"/>
    <w:rsid w:val="0021289D"/>
    <w:rsid w:val="003C60EE"/>
    <w:rsid w:val="004B1B19"/>
    <w:rsid w:val="004C106E"/>
    <w:rsid w:val="004E4BC6"/>
    <w:rsid w:val="005516EF"/>
    <w:rsid w:val="005762C2"/>
    <w:rsid w:val="006A16DE"/>
    <w:rsid w:val="006C42FF"/>
    <w:rsid w:val="00705B38"/>
    <w:rsid w:val="00727BDF"/>
    <w:rsid w:val="00760CF4"/>
    <w:rsid w:val="007C4953"/>
    <w:rsid w:val="008704AF"/>
    <w:rsid w:val="009969E4"/>
    <w:rsid w:val="009E1989"/>
    <w:rsid w:val="00A32D59"/>
    <w:rsid w:val="00A80CD2"/>
    <w:rsid w:val="00A84DA3"/>
    <w:rsid w:val="00AB2E5A"/>
    <w:rsid w:val="00BA4CC1"/>
    <w:rsid w:val="00BB64F0"/>
    <w:rsid w:val="00BF2549"/>
    <w:rsid w:val="00C10CAD"/>
    <w:rsid w:val="00C56EA0"/>
    <w:rsid w:val="00CC5577"/>
    <w:rsid w:val="00DF0AAB"/>
    <w:rsid w:val="00F26EAB"/>
    <w:rsid w:val="00FB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3B6A"/>
  <w15:chartTrackingRefBased/>
  <w15:docId w15:val="{28733495-A24C-4A59-A466-D3A5C899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BC6"/>
    <w:rPr>
      <w:rFonts w:eastAsiaTheme="majorEastAsia" w:cstheme="majorBidi"/>
      <w:color w:val="272727" w:themeColor="text1" w:themeTint="D8"/>
    </w:rPr>
  </w:style>
  <w:style w:type="paragraph" w:styleId="Title">
    <w:name w:val="Title"/>
    <w:basedOn w:val="Normal"/>
    <w:next w:val="Normal"/>
    <w:link w:val="TitleChar"/>
    <w:uiPriority w:val="10"/>
    <w:qFormat/>
    <w:rsid w:val="004E4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BC6"/>
    <w:pPr>
      <w:spacing w:before="160"/>
      <w:jc w:val="center"/>
    </w:pPr>
    <w:rPr>
      <w:i/>
      <w:iCs/>
      <w:color w:val="404040" w:themeColor="text1" w:themeTint="BF"/>
    </w:rPr>
  </w:style>
  <w:style w:type="character" w:customStyle="1" w:styleId="QuoteChar">
    <w:name w:val="Quote Char"/>
    <w:basedOn w:val="DefaultParagraphFont"/>
    <w:link w:val="Quote"/>
    <w:uiPriority w:val="29"/>
    <w:rsid w:val="004E4BC6"/>
    <w:rPr>
      <w:i/>
      <w:iCs/>
      <w:color w:val="404040" w:themeColor="text1" w:themeTint="BF"/>
    </w:rPr>
  </w:style>
  <w:style w:type="paragraph" w:styleId="ListParagraph">
    <w:name w:val="List Paragraph"/>
    <w:basedOn w:val="Normal"/>
    <w:uiPriority w:val="34"/>
    <w:qFormat/>
    <w:rsid w:val="004E4BC6"/>
    <w:pPr>
      <w:ind w:left="720"/>
      <w:contextualSpacing/>
    </w:pPr>
  </w:style>
  <w:style w:type="character" w:styleId="IntenseEmphasis">
    <w:name w:val="Intense Emphasis"/>
    <w:basedOn w:val="DefaultParagraphFont"/>
    <w:uiPriority w:val="21"/>
    <w:qFormat/>
    <w:rsid w:val="004E4BC6"/>
    <w:rPr>
      <w:i/>
      <w:iCs/>
      <w:color w:val="0F4761" w:themeColor="accent1" w:themeShade="BF"/>
    </w:rPr>
  </w:style>
  <w:style w:type="paragraph" w:styleId="IntenseQuote">
    <w:name w:val="Intense Quote"/>
    <w:basedOn w:val="Normal"/>
    <w:next w:val="Normal"/>
    <w:link w:val="IntenseQuoteChar"/>
    <w:uiPriority w:val="30"/>
    <w:qFormat/>
    <w:rsid w:val="004E4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BC6"/>
    <w:rPr>
      <w:i/>
      <w:iCs/>
      <w:color w:val="0F4761" w:themeColor="accent1" w:themeShade="BF"/>
    </w:rPr>
  </w:style>
  <w:style w:type="character" w:styleId="IntenseReference">
    <w:name w:val="Intense Reference"/>
    <w:basedOn w:val="DefaultParagraphFont"/>
    <w:uiPriority w:val="32"/>
    <w:qFormat/>
    <w:rsid w:val="004E4BC6"/>
    <w:rPr>
      <w:b/>
      <w:bCs/>
      <w:smallCaps/>
      <w:color w:val="0F4761" w:themeColor="accent1" w:themeShade="BF"/>
      <w:spacing w:val="5"/>
    </w:rPr>
  </w:style>
  <w:style w:type="character" w:styleId="Hyperlink">
    <w:name w:val="Hyperlink"/>
    <w:basedOn w:val="DefaultParagraphFont"/>
    <w:uiPriority w:val="99"/>
    <w:unhideWhenUsed/>
    <w:rsid w:val="00727BDF"/>
    <w:rPr>
      <w:color w:val="467886" w:themeColor="hyperlink"/>
      <w:u w:val="single"/>
    </w:rPr>
  </w:style>
  <w:style w:type="character" w:styleId="UnresolvedMention">
    <w:name w:val="Unresolved Mention"/>
    <w:basedOn w:val="DefaultParagraphFont"/>
    <w:uiPriority w:val="99"/>
    <w:semiHidden/>
    <w:unhideWhenUsed/>
    <w:rsid w:val="0072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adilas.biz/sales-gallery/adilas-adver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16</cp:revision>
  <dcterms:created xsi:type="dcterms:W3CDTF">2026-05-28T16:32:00Z</dcterms:created>
  <dcterms:modified xsi:type="dcterms:W3CDTF">2026-05-28T20:38:00Z</dcterms:modified>
</cp:coreProperties>
</file>