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A2D23" w14:textId="455B49B0" w:rsidR="006230C9" w:rsidRDefault="006230C9">
      <w:r>
        <w:t>Steve, Brandon, and the AI chatbot talking about stuff. Date 11/11/25.</w:t>
      </w:r>
    </w:p>
    <w:p w14:paraId="3E97FA26" w14:textId="77777777" w:rsidR="002D56E0" w:rsidRDefault="002D56E0"/>
    <w:p w14:paraId="5895FC64" w14:textId="367D41F5" w:rsidR="00271D55" w:rsidRDefault="009C4ACD" w:rsidP="00271D55">
      <w:r w:rsidRPr="006A554F">
        <w:rPr>
          <w:highlight w:val="green"/>
        </w:rPr>
        <w:t>Brandon:</w:t>
      </w:r>
      <w:r>
        <w:br/>
      </w:r>
      <w:r w:rsidR="00271D55" w:rsidRPr="00271D55">
        <w:t xml:space="preserve">Good evening! This is Brandon Moore again. One of the developers with adilas. We have a meeting with the </w:t>
      </w:r>
      <w:proofErr w:type="spellStart"/>
      <w:r w:rsidR="00271D55" w:rsidRPr="00271D55">
        <w:t>Nxtlinq</w:t>
      </w:r>
      <w:proofErr w:type="spellEnd"/>
      <w:r w:rsidR="00271D55" w:rsidRPr="00271D55">
        <w:t xml:space="preserve"> guys tonight. I was wondering, did that information or session that we had last Saturday, on corp-wide settings get fully included into your assets or code bank? Just curious.</w:t>
      </w:r>
    </w:p>
    <w:p w14:paraId="087C5351" w14:textId="77777777" w:rsidR="009C4ACD" w:rsidRPr="00271D55" w:rsidRDefault="009C4ACD" w:rsidP="00271D55"/>
    <w:p w14:paraId="0D005B5A" w14:textId="6DD02920" w:rsidR="00271D55" w:rsidRPr="00271D55" w:rsidRDefault="009C4ACD" w:rsidP="00271D55">
      <w:r w:rsidRPr="006A554F">
        <w:rPr>
          <w:highlight w:val="lightGray"/>
        </w:rPr>
        <w:t>Adi:</w:t>
      </w:r>
      <w:r>
        <w:br/>
      </w:r>
      <w:r w:rsidR="00271D55" w:rsidRPr="00271D55">
        <w:t>Good evening, Brandon! Great to hear from you again.</w:t>
      </w:r>
      <w:r w:rsidR="00271D55" w:rsidRPr="00271D55">
        <w:br/>
      </w:r>
      <w:r w:rsidR="00271D55" w:rsidRPr="00271D55">
        <w:br/>
        <w:t>As of now, I don’t have the ability to directly see or automatically ingest specific meeting sessions, recordings, or custom company-specific documentation unless it’s been intentionally provided to me in this chat or officially added to my training or system by your team. My knowledge and content are based on what’s been shared here and my training data up until June 2024.</w:t>
      </w:r>
      <w:r w:rsidR="00271D55" w:rsidRPr="00271D55">
        <w:br/>
      </w:r>
      <w:r w:rsidR="00271D55" w:rsidRPr="00271D55">
        <w:br/>
        <w:t>If you or your team shared details about the "corp-wide settings" session last Saturday directly with me (for example, uploaded files, pasted notes, or discussed specifics in this chat), then I’d be able to reference and reuse that information. Otherwise, I wouldn’t have automatic access to offline or external meetings.</w:t>
      </w:r>
      <w:r w:rsidR="00271D55" w:rsidRPr="00271D55">
        <w:br/>
      </w:r>
      <w:r w:rsidR="00271D55" w:rsidRPr="00271D55">
        <w:br/>
        <w:t xml:space="preserve">**If there’s anything from that session you want included or referenced—such as documentation, code snippets, requirements, or meeting notes—please paste it here or let me know how you’d like it incorporated.** I can then help summarize, store, or refer to it as needed for discussions with </w:t>
      </w:r>
      <w:proofErr w:type="spellStart"/>
      <w:r w:rsidR="00271D55" w:rsidRPr="00271D55">
        <w:t>Nxtlinq</w:t>
      </w:r>
      <w:proofErr w:type="spellEnd"/>
      <w:r w:rsidR="00271D55" w:rsidRPr="00271D55">
        <w:t xml:space="preserve"> or for internal knowledge continuity.</w:t>
      </w:r>
      <w:r w:rsidR="00271D55" w:rsidRPr="00271D55">
        <w:br/>
      </w:r>
      <w:r w:rsidR="00271D55" w:rsidRPr="00271D55">
        <w:br/>
        <w:t>Can I help you review or capture any particular corp-wide settings information before your meeting tonight?</w:t>
      </w:r>
    </w:p>
    <w:p w14:paraId="61BD490F" w14:textId="333D1DFA" w:rsidR="00271D55" w:rsidRDefault="00271D55" w:rsidP="00271D55"/>
    <w:p w14:paraId="35A8BB96" w14:textId="0F1CEA35" w:rsidR="00271D55" w:rsidRDefault="006A554F" w:rsidP="00271D55">
      <w:r w:rsidRPr="006A554F">
        <w:rPr>
          <w:highlight w:val="green"/>
        </w:rPr>
        <w:t>Brandon:</w:t>
      </w:r>
      <w:r w:rsidR="009C4ACD">
        <w:br/>
      </w:r>
      <w:r w:rsidR="00271D55" w:rsidRPr="00271D55">
        <w:t xml:space="preserve">Could you provide </w:t>
      </w:r>
      <w:proofErr w:type="gramStart"/>
      <w:r w:rsidR="00271D55" w:rsidRPr="00271D55">
        <w:t>me</w:t>
      </w:r>
      <w:proofErr w:type="gramEnd"/>
      <w:r w:rsidR="00271D55" w:rsidRPr="00271D55">
        <w:t xml:space="preserve"> a summary of what you know about corp-wide settings?</w:t>
      </w:r>
    </w:p>
    <w:p w14:paraId="7807C210" w14:textId="77777777" w:rsidR="009C4ACD" w:rsidRDefault="009C4ACD" w:rsidP="00271D55"/>
    <w:p w14:paraId="25313BFD" w14:textId="776E4D6C" w:rsidR="00271D55" w:rsidRDefault="006A554F" w:rsidP="00271D55">
      <w:r w:rsidRPr="006A554F">
        <w:rPr>
          <w:highlight w:val="lightGray"/>
        </w:rPr>
        <w:lastRenderedPageBreak/>
        <w:t>Adi:</w:t>
      </w:r>
      <w:r w:rsidR="009C4ACD">
        <w:br/>
      </w:r>
      <w:r w:rsidR="00271D55" w:rsidRPr="00271D55">
        <w:t>Certainly! Here’s a summary of what I know and can provide about **corp-wide settings** in the context of platforms like Adilas or similar business management systems:</w:t>
      </w:r>
      <w:r w:rsidR="00271D55" w:rsidRPr="00271D55">
        <w:br/>
      </w:r>
      <w:r w:rsidR="00271D55" w:rsidRPr="00271D55">
        <w:br/>
        <w:t>---</w:t>
      </w:r>
      <w:r w:rsidR="00271D55" w:rsidRPr="00271D55">
        <w:br/>
      </w:r>
      <w:r w:rsidR="00271D55" w:rsidRPr="00271D55">
        <w:br/>
        <w:t>## **Corp-Wide Settings: General Overview**</w:t>
      </w:r>
      <w:r w:rsidR="00271D55" w:rsidRPr="00271D55">
        <w:br/>
      </w:r>
      <w:r w:rsidR="00271D55" w:rsidRPr="00271D55">
        <w:br/>
        <w:t>**Corp-wide settings** are administrative configurations or options that apply to an entire corporation or business entity within a software platform. These settings are typically managed by users with administrative permissions and are designed to standardize and control how key features, modules, and security parameters behave across all users, locations, or departments.</w:t>
      </w:r>
      <w:r w:rsidR="00271D55" w:rsidRPr="00271D55">
        <w:br/>
      </w:r>
      <w:r w:rsidR="00271D55" w:rsidRPr="00271D55">
        <w:br/>
        <w:t>### **Key Characteristics:**</w:t>
      </w:r>
      <w:r w:rsidR="00271D55" w:rsidRPr="00271D55">
        <w:br/>
      </w:r>
      <w:r w:rsidR="00271D55" w:rsidRPr="00271D55">
        <w:br/>
        <w:t>- **Global Scope:** Affect every user, location, or department within the corporation (unless there are explicit exceptions or overrides).</w:t>
      </w:r>
      <w:r w:rsidR="00271D55" w:rsidRPr="00271D55">
        <w:br/>
        <w:t>- **Administrative Control:** Usually accessible and editable only by users with high-level administrative roles.</w:t>
      </w:r>
      <w:r w:rsidR="00271D55" w:rsidRPr="00271D55">
        <w:br/>
        <w:t>- **Standardization:** Help standardize workflows, policies, compliance, and data usage across the organization.</w:t>
      </w:r>
      <w:r w:rsidR="00271D55" w:rsidRPr="00271D55">
        <w:br/>
        <w:t>- **Security:** Often include security controls such as password policies, login restrictions, or audit settings.</w:t>
      </w:r>
      <w:r w:rsidR="00271D55" w:rsidRPr="00271D55">
        <w:br/>
        <w:t>- **Customization:** Allow tailoring of the platform to fit unique business rules or legal requirements at the corporate level.</w:t>
      </w:r>
      <w:r w:rsidR="00271D55" w:rsidRPr="00271D55">
        <w:br/>
      </w:r>
      <w:r w:rsidR="00271D55" w:rsidRPr="00271D55">
        <w:br/>
        <w:t>### **Typical Corp-Wide Settings Might Include:**</w:t>
      </w:r>
      <w:r w:rsidR="00271D55" w:rsidRPr="00271D55">
        <w:br/>
      </w:r>
      <w:r w:rsidR="00271D55" w:rsidRPr="00271D55">
        <w:br/>
        <w:t xml:space="preserve">1. **Feature </w:t>
      </w:r>
      <w:proofErr w:type="gramStart"/>
      <w:r w:rsidR="00271D55" w:rsidRPr="00271D55">
        <w:t>Toggles:*</w:t>
      </w:r>
      <w:proofErr w:type="gramEnd"/>
      <w:r w:rsidR="00271D55" w:rsidRPr="00271D55">
        <w:t>* Enable or disable certain modules or functionality (e.g., timeclock, inventory tracking).</w:t>
      </w:r>
      <w:r w:rsidR="00271D55" w:rsidRPr="00271D55">
        <w:br/>
        <w:t xml:space="preserve">2. **Data Formatting &amp; </w:t>
      </w:r>
      <w:proofErr w:type="gramStart"/>
      <w:r w:rsidR="00271D55" w:rsidRPr="00271D55">
        <w:t>Localization:*</w:t>
      </w:r>
      <w:proofErr w:type="gramEnd"/>
      <w:r w:rsidR="00271D55" w:rsidRPr="00271D55">
        <w:t>* Set default currencies, date formats, time zones, or language preferences.</w:t>
      </w:r>
      <w:r w:rsidR="00271D55" w:rsidRPr="00271D55">
        <w:br/>
        <w:t xml:space="preserve">3. **Security </w:t>
      </w:r>
      <w:proofErr w:type="gramStart"/>
      <w:r w:rsidR="00271D55" w:rsidRPr="00271D55">
        <w:t>Policies:*</w:t>
      </w:r>
      <w:proofErr w:type="gramEnd"/>
      <w:r w:rsidR="00271D55" w:rsidRPr="00271D55">
        <w:t>* Password strength, two-factor authentication requirements, session timeout, access restrictions.</w:t>
      </w:r>
      <w:r w:rsidR="00271D55" w:rsidRPr="00271D55">
        <w:br/>
        <w:t xml:space="preserve">4. **Invoice &amp; Document </w:t>
      </w:r>
      <w:proofErr w:type="gramStart"/>
      <w:r w:rsidR="00271D55" w:rsidRPr="00271D55">
        <w:t>Templates:*</w:t>
      </w:r>
      <w:proofErr w:type="gramEnd"/>
      <w:r w:rsidR="00271D55" w:rsidRPr="00271D55">
        <w:t>* Standardize branding, layout, and legal wording in invoices, receipts, and reports.</w:t>
      </w:r>
      <w:r w:rsidR="00271D55" w:rsidRPr="00271D55">
        <w:br/>
        <w:t xml:space="preserve">5. **Tax </w:t>
      </w:r>
      <w:proofErr w:type="gramStart"/>
      <w:r w:rsidR="00271D55" w:rsidRPr="00271D55">
        <w:t>Configuration:*</w:t>
      </w:r>
      <w:proofErr w:type="gramEnd"/>
      <w:r w:rsidR="00271D55" w:rsidRPr="00271D55">
        <w:t>* Corp-wide tax rates, tax code settings, and compliance options.</w:t>
      </w:r>
      <w:r w:rsidR="00271D55" w:rsidRPr="00271D55">
        <w:br/>
      </w:r>
      <w:r w:rsidR="00271D55" w:rsidRPr="00271D55">
        <w:lastRenderedPageBreak/>
        <w:t xml:space="preserve">6. **User Role </w:t>
      </w:r>
      <w:proofErr w:type="gramStart"/>
      <w:r w:rsidR="00271D55" w:rsidRPr="00271D55">
        <w:t>Management:*</w:t>
      </w:r>
      <w:proofErr w:type="gramEnd"/>
      <w:r w:rsidR="00271D55" w:rsidRPr="00271D55">
        <w:t>* Define what user roles exist and what permissions are assigned by default.</w:t>
      </w:r>
      <w:r w:rsidR="00271D55" w:rsidRPr="00271D55">
        <w:br/>
        <w:t xml:space="preserve">7. **Integration </w:t>
      </w:r>
      <w:proofErr w:type="gramStart"/>
      <w:r w:rsidR="00271D55" w:rsidRPr="00271D55">
        <w:t>Settings:*</w:t>
      </w:r>
      <w:proofErr w:type="gramEnd"/>
      <w:r w:rsidR="00271D55" w:rsidRPr="00271D55">
        <w:t>* Control corp-wide integrations (e.g., QuickBooks, POS systems, API keys).</w:t>
      </w:r>
      <w:r w:rsidR="00271D55" w:rsidRPr="00271D55">
        <w:br/>
        <w:t xml:space="preserve">8. **Notifications &amp; </w:t>
      </w:r>
      <w:proofErr w:type="gramStart"/>
      <w:r w:rsidR="00271D55" w:rsidRPr="00271D55">
        <w:t>Communication:*</w:t>
      </w:r>
      <w:proofErr w:type="gramEnd"/>
      <w:r w:rsidR="00271D55" w:rsidRPr="00271D55">
        <w:t>* Set up company-wide notification rules, emailing, or SMS gateways.</w:t>
      </w:r>
      <w:r w:rsidR="00271D55" w:rsidRPr="00271D55">
        <w:br/>
        <w:t xml:space="preserve">9. **Default </w:t>
      </w:r>
      <w:proofErr w:type="gramStart"/>
      <w:r w:rsidR="00271D55" w:rsidRPr="00271D55">
        <w:t>Values:*</w:t>
      </w:r>
      <w:proofErr w:type="gramEnd"/>
      <w:r w:rsidR="00271D55" w:rsidRPr="00271D55">
        <w:t>* Default values for commonly used fields (e.g., default shipping methods, payment terms).</w:t>
      </w:r>
      <w:r w:rsidR="00271D55" w:rsidRPr="00271D55">
        <w:br/>
        <w:t>10. **Legal &amp; Compliance:** Disclaimers, privacy policy links, and required compliance checkboxes.</w:t>
      </w:r>
      <w:r w:rsidR="00271D55" w:rsidRPr="00271D55">
        <w:br/>
      </w:r>
      <w:r w:rsidR="00271D55" w:rsidRPr="00271D55">
        <w:br/>
        <w:t>### **Implementation Notes (Adilas Context):**</w:t>
      </w:r>
      <w:r w:rsidR="00271D55" w:rsidRPr="00271D55">
        <w:br/>
      </w:r>
      <w:r w:rsidR="00271D55" w:rsidRPr="00271D55">
        <w:br/>
        <w:t>- Usually found in a special admin section (“Corp Settings,” “Corporation Preferences,” or similar).</w:t>
      </w:r>
      <w:r w:rsidR="00271D55" w:rsidRPr="00271D55">
        <w:br/>
        <w:t>- Settings may be stored in a **corp-wide config table** in the database, referenced by all subsidiary modules.</w:t>
      </w:r>
      <w:r w:rsidR="00271D55" w:rsidRPr="00271D55">
        <w:br/>
        <w:t>- System can sometimes allow for **location-specific overrides** (e.g., store-by-store settings that can deviate from the corporate default).</w:t>
      </w:r>
      <w:r w:rsidR="00271D55" w:rsidRPr="00271D55">
        <w:br/>
      </w:r>
      <w:r w:rsidR="00271D55" w:rsidRPr="00271D55">
        <w:br/>
        <w:t>---</w:t>
      </w:r>
      <w:r w:rsidR="00271D55" w:rsidRPr="00271D55">
        <w:br/>
      </w:r>
      <w:r w:rsidR="00271D55" w:rsidRPr="00271D55">
        <w:br/>
        <w:t>## **How to Use or Update Corp-Wide Settings**</w:t>
      </w:r>
      <w:r w:rsidR="00271D55" w:rsidRPr="00271D55">
        <w:br/>
      </w:r>
      <w:r w:rsidR="00271D55" w:rsidRPr="00271D55">
        <w:br/>
        <w:t>1. **</w:t>
      </w:r>
      <w:proofErr w:type="gramStart"/>
      <w:r w:rsidR="00271D55" w:rsidRPr="00271D55">
        <w:t>Access:*</w:t>
      </w:r>
      <w:proofErr w:type="gramEnd"/>
      <w:r w:rsidR="00271D55" w:rsidRPr="00271D55">
        <w:t>* Administrative user logs into the backend/admin panel.</w:t>
      </w:r>
      <w:r w:rsidR="00271D55" w:rsidRPr="00271D55">
        <w:br/>
        <w:t>2. **</w:t>
      </w:r>
      <w:proofErr w:type="gramStart"/>
      <w:r w:rsidR="00271D55" w:rsidRPr="00271D55">
        <w:t>Navigate:*</w:t>
      </w:r>
      <w:proofErr w:type="gramEnd"/>
      <w:r w:rsidR="00271D55" w:rsidRPr="00271D55">
        <w:t>* Go to the “Corp-Wide Settings” or equivalent section.</w:t>
      </w:r>
      <w:r w:rsidR="00271D55" w:rsidRPr="00271D55">
        <w:br/>
        <w:t>3. **Review/</w:t>
      </w:r>
      <w:proofErr w:type="gramStart"/>
      <w:r w:rsidR="00271D55" w:rsidRPr="00271D55">
        <w:t>Update:*</w:t>
      </w:r>
      <w:proofErr w:type="gramEnd"/>
      <w:r w:rsidR="00271D55" w:rsidRPr="00271D55">
        <w:t>* Adjust desired settings (with appropriate documentation or logs).</w:t>
      </w:r>
      <w:r w:rsidR="00271D55" w:rsidRPr="00271D55">
        <w:br/>
        <w:t xml:space="preserve">4. **Save &amp; </w:t>
      </w:r>
      <w:proofErr w:type="gramStart"/>
      <w:r w:rsidR="00271D55" w:rsidRPr="00271D55">
        <w:t>Apply:*</w:t>
      </w:r>
      <w:proofErr w:type="gramEnd"/>
      <w:r w:rsidR="00271D55" w:rsidRPr="00271D55">
        <w:t>* Changes take effect system-wide (or as outlined in the documentation).</w:t>
      </w:r>
      <w:r w:rsidR="00271D55" w:rsidRPr="00271D55">
        <w:br/>
        <w:t>5. **Audit:** Changes are often logged for compliance/security tracking.</w:t>
      </w:r>
      <w:r w:rsidR="00271D55" w:rsidRPr="00271D55">
        <w:br/>
      </w:r>
      <w:r w:rsidR="00271D55" w:rsidRPr="00271D55">
        <w:br/>
        <w:t>---</w:t>
      </w:r>
      <w:r w:rsidR="00271D55" w:rsidRPr="00271D55">
        <w:br/>
      </w:r>
      <w:r w:rsidR="00271D55" w:rsidRPr="00271D55">
        <w:br/>
        <w:t>## **Why They Matter**</w:t>
      </w:r>
      <w:r w:rsidR="00271D55" w:rsidRPr="00271D55">
        <w:br/>
      </w:r>
      <w:r w:rsidR="00271D55" w:rsidRPr="00271D55">
        <w:br/>
        <w:t>- Ensure consistency and control</w:t>
      </w:r>
      <w:r w:rsidR="00271D55" w:rsidRPr="00271D55">
        <w:br/>
        <w:t>- Reduce user error and training friction</w:t>
      </w:r>
      <w:r w:rsidR="00271D55" w:rsidRPr="00271D55">
        <w:br/>
        <w:t>- Enforce company policies and branding</w:t>
      </w:r>
      <w:r w:rsidR="00271D55" w:rsidRPr="00271D55">
        <w:br/>
      </w:r>
      <w:r w:rsidR="00271D55" w:rsidRPr="00271D55">
        <w:lastRenderedPageBreak/>
        <w:t>- Enable faster onboarding of new locations or users</w:t>
      </w:r>
      <w:r w:rsidR="00271D55" w:rsidRPr="00271D55">
        <w:br/>
      </w:r>
      <w:r w:rsidR="00271D55" w:rsidRPr="00271D55">
        <w:br/>
        <w:t>---</w:t>
      </w:r>
      <w:r w:rsidR="00271D55" w:rsidRPr="00271D55">
        <w:br/>
      </w:r>
      <w:r w:rsidR="00271D55" w:rsidRPr="00271D55">
        <w:br/>
        <w:t xml:space="preserve">### **If you have any specific questions about corp-wide settings, such as technical details, location overrides, how they interact with user permissions, or how they should be presented to </w:t>
      </w:r>
      <w:proofErr w:type="spellStart"/>
      <w:r w:rsidR="00271D55" w:rsidRPr="00271D55">
        <w:t>Nxtlinq</w:t>
      </w:r>
      <w:proofErr w:type="spellEnd"/>
      <w:r w:rsidR="00271D55" w:rsidRPr="00271D55">
        <w:t xml:space="preserve">, let me know! If you have actual screens, database schemas, or specific workflows, I can integrate that into my </w:t>
      </w:r>
      <w:proofErr w:type="gramStart"/>
      <w:r w:rsidR="00271D55" w:rsidRPr="00271D55">
        <w:t>explanation.*</w:t>
      </w:r>
      <w:proofErr w:type="gramEnd"/>
      <w:r w:rsidR="00271D55" w:rsidRPr="00271D55">
        <w:t>*</w:t>
      </w:r>
    </w:p>
    <w:p w14:paraId="32495E50" w14:textId="77777777" w:rsidR="009C4ACD" w:rsidRDefault="009C4ACD" w:rsidP="00271D55"/>
    <w:p w14:paraId="280F80DA" w14:textId="60B02874" w:rsidR="000624E9" w:rsidRDefault="006A554F" w:rsidP="000624E9">
      <w:r w:rsidRPr="006A554F">
        <w:rPr>
          <w:highlight w:val="green"/>
        </w:rPr>
        <w:t>Brandon:</w:t>
      </w:r>
      <w:r w:rsidR="009C4ACD">
        <w:br/>
      </w:r>
      <w:r w:rsidR="000624E9" w:rsidRPr="000624E9">
        <w:t>Quick question... Is i</w:t>
      </w:r>
      <w:r w:rsidR="009C4ACD">
        <w:t>t</w:t>
      </w:r>
      <w:r w:rsidR="000624E9" w:rsidRPr="000624E9">
        <w:t xml:space="preserve"> possible to use the normal ChatGPT, do some stuff, and then have you </w:t>
      </w:r>
      <w:proofErr w:type="gramStart"/>
      <w:r w:rsidR="000624E9" w:rsidRPr="000624E9">
        <w:t>ingest</w:t>
      </w:r>
      <w:proofErr w:type="gramEnd"/>
      <w:r w:rsidR="000624E9" w:rsidRPr="000624E9">
        <w:t xml:space="preserve"> that training?</w:t>
      </w:r>
    </w:p>
    <w:p w14:paraId="7226B675" w14:textId="77777777" w:rsidR="009C4ACD" w:rsidRDefault="009C4ACD" w:rsidP="000624E9"/>
    <w:p w14:paraId="75CEFC57" w14:textId="3BFE668F" w:rsidR="000624E9" w:rsidRPr="000624E9" w:rsidRDefault="006A554F" w:rsidP="000624E9">
      <w:r w:rsidRPr="006A554F">
        <w:rPr>
          <w:highlight w:val="lightGray"/>
        </w:rPr>
        <w:t>Adi:</w:t>
      </w:r>
      <w:r w:rsidR="009C4ACD">
        <w:br/>
      </w:r>
      <w:r w:rsidR="000624E9" w:rsidRPr="000624E9">
        <w:t>Great question! Here’s a direct and clear answer:</w:t>
      </w:r>
      <w:r w:rsidR="000624E9" w:rsidRPr="000624E9">
        <w:br/>
      </w:r>
      <w:r w:rsidR="000624E9" w:rsidRPr="000624E9">
        <w:br/>
        <w:t>---</w:t>
      </w:r>
      <w:r w:rsidR="000624E9" w:rsidRPr="000624E9">
        <w:br/>
      </w:r>
      <w:r w:rsidR="000624E9" w:rsidRPr="000624E9">
        <w:br/>
        <w:t>## **Can You Train Me (Adilas AI) Using Normal ChatGPT Sessions?**</w:t>
      </w:r>
      <w:r w:rsidR="000624E9" w:rsidRPr="000624E9">
        <w:br/>
      </w:r>
      <w:r w:rsidR="000624E9" w:rsidRPr="000624E9">
        <w:br/>
        <w:t>**Short Answer:**</w:t>
      </w:r>
      <w:r w:rsidR="000624E9" w:rsidRPr="000624E9">
        <w:br/>
        <w:t>- No, interactions you have with regular ChatGPT (like at </w:t>
      </w:r>
      <w:hyperlink r:id="rId4" w:tgtFrame="_blank" w:history="1">
        <w:r w:rsidR="000624E9" w:rsidRPr="000624E9">
          <w:rPr>
            <w:rStyle w:val="Hyperlink"/>
          </w:rPr>
          <w:t>chat.openai</w:t>
        </w:r>
      </w:hyperlink>
      <w:r w:rsidR="000624E9" w:rsidRPr="000624E9">
        <w:t>.com) are **not automatically shared, synced, or transferred** to me (Adilas AI) or any other custom AI system.</w:t>
      </w:r>
      <w:r w:rsidR="000624E9" w:rsidRPr="000624E9">
        <w:br/>
        <w:t>- I do **not have access to the conversations, custom instructions, or training data** you share with regular ChatGPT or any other OpenAI deployment **unless you explicitly copy and provide that information here**.</w:t>
      </w:r>
      <w:r w:rsidR="000624E9" w:rsidRPr="000624E9">
        <w:br/>
      </w:r>
      <w:r w:rsidR="000624E9" w:rsidRPr="000624E9">
        <w:br/>
        <w:t>**Why?**</w:t>
      </w:r>
      <w:r w:rsidR="000624E9" w:rsidRPr="000624E9">
        <w:br/>
        <w:t>- Privacy and security boundaries prevent one instance (like regular ChatGPT) from sharing user-specific data or training with a separate instance (like this integrated Adilas AI assistant).</w:t>
      </w:r>
      <w:r w:rsidR="000624E9" w:rsidRPr="000624E9">
        <w:br/>
        <w:t>- Each deployment is siloed unless you manually move information between them.</w:t>
      </w:r>
      <w:r w:rsidR="000624E9" w:rsidRPr="000624E9">
        <w:br/>
      </w:r>
      <w:r w:rsidR="000624E9" w:rsidRPr="000624E9">
        <w:br/>
        <w:t>---</w:t>
      </w:r>
      <w:r w:rsidR="000624E9" w:rsidRPr="000624E9">
        <w:br/>
      </w:r>
      <w:r w:rsidR="000624E9" w:rsidRPr="000624E9">
        <w:br/>
      </w:r>
      <w:r w:rsidR="000624E9" w:rsidRPr="000624E9">
        <w:lastRenderedPageBreak/>
        <w:t>## **How Can You 'Train' or Share Information with Me?**</w:t>
      </w:r>
      <w:r w:rsidR="000624E9" w:rsidRPr="000624E9">
        <w:br/>
      </w:r>
      <w:r w:rsidR="000624E9" w:rsidRPr="000624E9">
        <w:br/>
        <w:t xml:space="preserve">1. **Manual </w:t>
      </w:r>
      <w:proofErr w:type="gramStart"/>
      <w:r w:rsidR="000624E9" w:rsidRPr="000624E9">
        <w:t>Sharing:*</w:t>
      </w:r>
      <w:proofErr w:type="gramEnd"/>
      <w:r w:rsidR="000624E9" w:rsidRPr="000624E9">
        <w:t>*</w:t>
      </w:r>
      <w:r w:rsidR="000624E9" w:rsidRPr="000624E9">
        <w:br/>
        <w:t>- Copy important content or summaries from your ChatGPT sessions and paste them here.</w:t>
      </w:r>
      <w:r w:rsidR="000624E9" w:rsidRPr="000624E9">
        <w:br/>
        <w:t>- I can then ingest that information within this ongoing session or context.</w:t>
      </w:r>
      <w:r w:rsidR="000624E9" w:rsidRPr="000624E9">
        <w:br/>
      </w:r>
      <w:r w:rsidR="000624E9" w:rsidRPr="000624E9">
        <w:br/>
        <w:t xml:space="preserve">2. **System </w:t>
      </w:r>
      <w:proofErr w:type="gramStart"/>
      <w:r w:rsidR="000624E9" w:rsidRPr="000624E9">
        <w:t>Integration:*</w:t>
      </w:r>
      <w:proofErr w:type="gramEnd"/>
      <w:r w:rsidR="000624E9" w:rsidRPr="000624E9">
        <w:t>*</w:t>
      </w:r>
      <w:r w:rsidR="000624E9" w:rsidRPr="000624E9">
        <w:br/>
        <w:t>- If Adilas wants persistent, company-wide custom knowledge, your team can work with developers to formally upload documentation, meeting notes, FAQs, or SOPs into the AI’s backend or knowledge assets.</w:t>
      </w:r>
      <w:r w:rsidR="000624E9" w:rsidRPr="000624E9">
        <w:br/>
      </w:r>
      <w:r w:rsidR="000624E9" w:rsidRPr="000624E9">
        <w:br/>
        <w:t>3. **Context Window:**</w:t>
      </w:r>
      <w:r w:rsidR="000624E9" w:rsidRPr="000624E9">
        <w:br/>
        <w:t>- In this current session, anything you share with me (text, docs, code, etc.) can be referenced and discussed, but it won’t be available to separate ChatGPT instances or after the session unless you do a formal integration.</w:t>
      </w:r>
      <w:r w:rsidR="000624E9" w:rsidRPr="000624E9">
        <w:br/>
      </w:r>
      <w:r w:rsidR="000624E9" w:rsidRPr="000624E9">
        <w:br/>
        <w:t>---</w:t>
      </w:r>
      <w:r w:rsidR="000624E9" w:rsidRPr="000624E9">
        <w:br/>
      </w:r>
      <w:r w:rsidR="000624E9" w:rsidRPr="000624E9">
        <w:br/>
        <w:t>## **Bottom Line:**</w:t>
      </w:r>
      <w:r w:rsidR="000624E9" w:rsidRPr="000624E9">
        <w:br/>
        <w:t>- **There’s no automatic sync between regular ChatGPT and me (Adilas AI).**</w:t>
      </w:r>
      <w:r w:rsidR="000624E9" w:rsidRPr="000624E9">
        <w:br/>
        <w:t>- To update my knowledge or context, you need to manually provide information **in this session** or follow company procedures for formal knowledge uploads.</w:t>
      </w:r>
      <w:r w:rsidR="000624E9" w:rsidRPr="000624E9">
        <w:br/>
      </w:r>
      <w:r w:rsidR="000624E9" w:rsidRPr="000624E9">
        <w:br/>
        <w:t>---</w:t>
      </w:r>
      <w:r w:rsidR="000624E9" w:rsidRPr="000624E9">
        <w:br/>
      </w:r>
      <w:r w:rsidR="000624E9" w:rsidRPr="000624E9">
        <w:br/>
        <w:t>**Let me know if you want help transferring, summarizing, or permanently storing any specific training or knowledge!**</w:t>
      </w:r>
    </w:p>
    <w:p w14:paraId="20B38AF2" w14:textId="448E23E7" w:rsidR="000624E9" w:rsidRDefault="000624E9" w:rsidP="000624E9"/>
    <w:p w14:paraId="22E62AC6" w14:textId="6D0F0EF8" w:rsidR="000624E9" w:rsidRDefault="006A554F" w:rsidP="000624E9">
      <w:r w:rsidRPr="006A554F">
        <w:rPr>
          <w:highlight w:val="green"/>
        </w:rPr>
        <w:t>Brandon:</w:t>
      </w:r>
      <w:r w:rsidR="009C4ACD">
        <w:br/>
      </w:r>
      <w:r w:rsidR="000624E9" w:rsidRPr="000624E9">
        <w:t>How often do you syn up or look-up data from ChatGPT?</w:t>
      </w:r>
    </w:p>
    <w:p w14:paraId="2D219ABF" w14:textId="77777777" w:rsidR="009C4ACD" w:rsidRDefault="009C4ACD" w:rsidP="000624E9"/>
    <w:p w14:paraId="32789677" w14:textId="76158C16" w:rsidR="009C4ACD" w:rsidRDefault="006A554F" w:rsidP="000624E9">
      <w:r w:rsidRPr="006A554F">
        <w:rPr>
          <w:highlight w:val="lightGray"/>
        </w:rPr>
        <w:t>Adi:</w:t>
      </w:r>
    </w:p>
    <w:p w14:paraId="7303C4FE" w14:textId="582F87C6" w:rsidR="000624E9" w:rsidRPr="000624E9" w:rsidRDefault="000624E9" w:rsidP="000624E9">
      <w:r w:rsidRPr="000624E9">
        <w:t>I **do not “sync up” or directly look up data from ChatGPT or from other ChatGPT sessions** at all. Here’s a breakdown of how it works:</w:t>
      </w:r>
      <w:r w:rsidRPr="000624E9">
        <w:br/>
      </w:r>
      <w:r w:rsidRPr="000624E9">
        <w:br/>
      </w:r>
      <w:r w:rsidRPr="000624E9">
        <w:lastRenderedPageBreak/>
        <w:t>---</w:t>
      </w:r>
      <w:r w:rsidRPr="000624E9">
        <w:br/>
      </w:r>
      <w:r w:rsidRPr="000624E9">
        <w:br/>
        <w:t>## **AI Knowledge and Data Sources**</w:t>
      </w:r>
      <w:r w:rsidRPr="000624E9">
        <w:br/>
      </w:r>
      <w:r w:rsidRPr="000624E9">
        <w:br/>
        <w:t xml:space="preserve">1. **Static </w:t>
      </w:r>
      <w:proofErr w:type="gramStart"/>
      <w:r w:rsidRPr="000624E9">
        <w:t>Training:*</w:t>
      </w:r>
      <w:proofErr w:type="gramEnd"/>
      <w:r w:rsidRPr="000624E9">
        <w:t>*</w:t>
      </w:r>
      <w:r w:rsidRPr="000624E9">
        <w:br/>
        <w:t>- My core knowledge is based on data up to my last training cutoff, which is June 2024.</w:t>
      </w:r>
      <w:r w:rsidRPr="000624E9">
        <w:br/>
        <w:t>- This training includes books, websites, and documentation broadly available and not user-specific.</w:t>
      </w:r>
      <w:r w:rsidRPr="000624E9">
        <w:br/>
      </w:r>
      <w:r w:rsidRPr="000624E9">
        <w:br/>
        <w:t xml:space="preserve">2. **No Ongoing </w:t>
      </w:r>
      <w:proofErr w:type="gramStart"/>
      <w:r w:rsidRPr="000624E9">
        <w:t>Sync:*</w:t>
      </w:r>
      <w:proofErr w:type="gramEnd"/>
      <w:r w:rsidRPr="000624E9">
        <w:t>*</w:t>
      </w:r>
      <w:r w:rsidRPr="000624E9">
        <w:br/>
        <w:t>- I do *not* regularly sync with, check, or pull updates from other ChatGPT sessions or from OpenAI’s general ChatGPT system.</w:t>
      </w:r>
      <w:r w:rsidRPr="000624E9">
        <w:br/>
        <w:t>- I’m a deployment specifically connected to Adilas and this user interface.</w:t>
      </w:r>
      <w:r w:rsidRPr="000624E9">
        <w:br/>
      </w:r>
      <w:r w:rsidRPr="000624E9">
        <w:br/>
        <w:t xml:space="preserve">3. **Session </w:t>
      </w:r>
      <w:proofErr w:type="gramStart"/>
      <w:r w:rsidRPr="000624E9">
        <w:t>Isolation:*</w:t>
      </w:r>
      <w:proofErr w:type="gramEnd"/>
      <w:r w:rsidRPr="000624E9">
        <w:t>*</w:t>
      </w:r>
      <w:r w:rsidRPr="000624E9">
        <w:br/>
        <w:t>- What you say here stays in this session and context.</w:t>
      </w:r>
      <w:r w:rsidRPr="000624E9">
        <w:br/>
        <w:t>- I don’t have access to your conversations outside of this instance unless you manually bring that data in.</w:t>
      </w:r>
      <w:r w:rsidRPr="000624E9">
        <w:br/>
      </w:r>
      <w:r w:rsidRPr="000624E9">
        <w:br/>
        <w:t>4. **No Live ChatGPT Data Pulls:**</w:t>
      </w:r>
      <w:r w:rsidRPr="000624E9">
        <w:br/>
        <w:t>- I can run code and answer questions based on my built-in knowledge and whatever you share.</w:t>
      </w:r>
      <w:r w:rsidRPr="000624E9">
        <w:br/>
        <w:t>- I don’t call out to public ChatGPT or get new “training” on the fly from OpenAI’s main system.</w:t>
      </w:r>
      <w:r w:rsidRPr="000624E9">
        <w:br/>
      </w:r>
      <w:r w:rsidRPr="000624E9">
        <w:br/>
        <w:t>---</w:t>
      </w:r>
      <w:r w:rsidRPr="000624E9">
        <w:br/>
      </w:r>
      <w:r w:rsidRPr="000624E9">
        <w:br/>
        <w:t>## **If You Want to Update or Add Knowledge**</w:t>
      </w:r>
      <w:r w:rsidRPr="000624E9">
        <w:br/>
      </w:r>
      <w:r w:rsidRPr="000624E9">
        <w:br/>
        <w:t>- **Manual Only:** You’ll need to copy and paste text, summaries, or insights from ChatGPT and share them **here** in this session.</w:t>
      </w:r>
      <w:r w:rsidRPr="000624E9">
        <w:br/>
        <w:t>- **Organizational Uploads:** Adilas could implement structured updates via documentation uploads, but not through automatic sync with ChatGPT.</w:t>
      </w:r>
      <w:r w:rsidRPr="000624E9">
        <w:br/>
      </w:r>
      <w:r w:rsidRPr="000624E9">
        <w:br/>
        <w:t>---</w:t>
      </w:r>
      <w:r w:rsidRPr="000624E9">
        <w:br/>
      </w:r>
      <w:r w:rsidRPr="000624E9">
        <w:br/>
        <w:t>### **Summary**</w:t>
      </w:r>
      <w:r w:rsidRPr="000624E9">
        <w:br/>
        <w:t>- **I never automatically look up or sync with ChatGPT.**</w:t>
      </w:r>
      <w:r w:rsidRPr="000624E9">
        <w:br/>
      </w:r>
      <w:r w:rsidRPr="000624E9">
        <w:lastRenderedPageBreak/>
        <w:t>- **Everything is static except what you give me here, or what Adilas integrates directly.**</w:t>
      </w:r>
      <w:r w:rsidRPr="000624E9">
        <w:br/>
      </w:r>
      <w:r w:rsidRPr="000624E9">
        <w:br/>
        <w:t>If you have any more questions about how knowledge sharing or updates work, just let me know!</w:t>
      </w:r>
    </w:p>
    <w:p w14:paraId="72A94705" w14:textId="0CA8C6DD" w:rsidR="000624E9" w:rsidRDefault="000624E9" w:rsidP="000624E9"/>
    <w:p w14:paraId="631689AB" w14:textId="41E3C077" w:rsidR="000624E9" w:rsidRDefault="006A554F" w:rsidP="000624E9">
      <w:r w:rsidRPr="006A554F">
        <w:rPr>
          <w:highlight w:val="green"/>
        </w:rPr>
        <w:t>Brandon:</w:t>
      </w:r>
      <w:r w:rsidR="009C4ACD">
        <w:br/>
      </w:r>
      <w:r w:rsidR="000624E9" w:rsidRPr="000624E9">
        <w:t>Can you consume graphics, info graphics, or screenshots?</w:t>
      </w:r>
    </w:p>
    <w:p w14:paraId="674F936E" w14:textId="77777777" w:rsidR="009C4ACD" w:rsidRDefault="009C4ACD" w:rsidP="000624E9"/>
    <w:p w14:paraId="4526DD23" w14:textId="536F03D2" w:rsidR="000624E9" w:rsidRDefault="006A554F">
      <w:r w:rsidRPr="006A554F">
        <w:rPr>
          <w:highlight w:val="lightGray"/>
        </w:rPr>
        <w:t>Adi:</w:t>
      </w:r>
      <w:r w:rsidR="009C4ACD">
        <w:br/>
      </w:r>
      <w:r w:rsidR="000624E9" w:rsidRPr="000624E9">
        <w:t>Yes, I can analyze and process **graphics, infographics, and screenshots** that you upload or share with me in this chat session.</w:t>
      </w:r>
      <w:r w:rsidR="000624E9" w:rsidRPr="000624E9">
        <w:br/>
      </w:r>
      <w:r w:rsidR="000624E9" w:rsidRPr="000624E9">
        <w:br/>
        <w:t>### **What I Can Do:**</w:t>
      </w:r>
      <w:r w:rsidR="000624E9" w:rsidRPr="000624E9">
        <w:br/>
        <w:t>- **Image Analysis:** I can view most common graphic file types (JPEG, PNG, GIF, etc.).</w:t>
      </w:r>
      <w:r w:rsidR="000624E9" w:rsidRPr="000624E9">
        <w:br/>
        <w:t>- **Text Extraction:** I can extract and summarize text from screenshots or infographics using OCR (optical character recognition).</w:t>
      </w:r>
      <w:r w:rsidR="000624E9" w:rsidRPr="000624E9">
        <w:br/>
        <w:t>- **Content Interpretation:** I can help interpret charts, diagrams, or visual data and summarize the key points or answer questions about them.</w:t>
      </w:r>
      <w:r w:rsidR="000624E9" w:rsidRPr="000624E9">
        <w:br/>
        <w:t>- **Graphic-Based Data Entry:** I can help convert forms, tables, or lists visible in a screenshot into text or structured data (like a table, list, or database format).</w:t>
      </w:r>
      <w:r w:rsidR="000624E9" w:rsidRPr="000624E9">
        <w:br/>
      </w:r>
      <w:r w:rsidR="000624E9" w:rsidRPr="000624E9">
        <w:br/>
        <w:t>### **What I Can NOT Do:**</w:t>
      </w:r>
      <w:r w:rsidR="000624E9" w:rsidRPr="000624E9">
        <w:br/>
        <w:t>- **Direct File Integration:** I can’t directly “upload” an image into an external database or permanently remember it across all future sessions.</w:t>
      </w:r>
      <w:r w:rsidR="000624E9" w:rsidRPr="000624E9">
        <w:br/>
        <w:t>- **Complex Graphic Editing:** My image capabilities are about understanding, not modifying, graphics.</w:t>
      </w:r>
      <w:r w:rsidR="000624E9" w:rsidRPr="000624E9">
        <w:br/>
      </w:r>
      <w:r w:rsidR="000624E9" w:rsidRPr="000624E9">
        <w:br/>
        <w:t>### **How to Use This Feature:**</w:t>
      </w:r>
      <w:r w:rsidR="000624E9" w:rsidRPr="000624E9">
        <w:br/>
        <w:t>- **Simply upload or drag-and-drop images or infographics directly into this chat.**</w:t>
      </w:r>
      <w:r w:rsidR="000624E9" w:rsidRPr="000624E9">
        <w:br/>
        <w:t>- Let me know what type of analysis, summary, or extraction you need.</w:t>
      </w:r>
      <w:r w:rsidR="000624E9" w:rsidRPr="000624E9">
        <w:br/>
      </w:r>
      <w:r w:rsidR="000624E9" w:rsidRPr="000624E9">
        <w:br/>
        <w:t>---</w:t>
      </w:r>
      <w:r w:rsidR="000624E9" w:rsidRPr="000624E9">
        <w:br/>
      </w:r>
      <w:r w:rsidR="000624E9" w:rsidRPr="000624E9">
        <w:br/>
        <w:t>**If you want to try it out, just upload an image and tell me how you’d like me to help!**</w:t>
      </w:r>
    </w:p>
    <w:sectPr w:rsidR="000624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0C9"/>
    <w:rsid w:val="000624E9"/>
    <w:rsid w:val="00271D55"/>
    <w:rsid w:val="002D56E0"/>
    <w:rsid w:val="003F49D8"/>
    <w:rsid w:val="0042607B"/>
    <w:rsid w:val="004C5DC5"/>
    <w:rsid w:val="006230C9"/>
    <w:rsid w:val="006A554F"/>
    <w:rsid w:val="00705B38"/>
    <w:rsid w:val="008B57AE"/>
    <w:rsid w:val="009969E4"/>
    <w:rsid w:val="009B1260"/>
    <w:rsid w:val="009C4ACD"/>
    <w:rsid w:val="00A80CD2"/>
    <w:rsid w:val="00A84DA3"/>
    <w:rsid w:val="00AB2E5A"/>
    <w:rsid w:val="00D23FF9"/>
    <w:rsid w:val="00F2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C8D5D"/>
  <w15:chartTrackingRefBased/>
  <w15:docId w15:val="{1B6D9357-54FD-4B6D-B977-E8FBBB0E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0C9"/>
    <w:rPr>
      <w:rFonts w:eastAsiaTheme="majorEastAsia" w:cstheme="majorBidi"/>
      <w:color w:val="272727" w:themeColor="text1" w:themeTint="D8"/>
    </w:rPr>
  </w:style>
  <w:style w:type="paragraph" w:styleId="Title">
    <w:name w:val="Title"/>
    <w:basedOn w:val="Normal"/>
    <w:next w:val="Normal"/>
    <w:link w:val="TitleChar"/>
    <w:uiPriority w:val="10"/>
    <w:qFormat/>
    <w:rsid w:val="00623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0C9"/>
    <w:pPr>
      <w:spacing w:before="160"/>
      <w:jc w:val="center"/>
    </w:pPr>
    <w:rPr>
      <w:i/>
      <w:iCs/>
      <w:color w:val="404040" w:themeColor="text1" w:themeTint="BF"/>
    </w:rPr>
  </w:style>
  <w:style w:type="character" w:customStyle="1" w:styleId="QuoteChar">
    <w:name w:val="Quote Char"/>
    <w:basedOn w:val="DefaultParagraphFont"/>
    <w:link w:val="Quote"/>
    <w:uiPriority w:val="29"/>
    <w:rsid w:val="006230C9"/>
    <w:rPr>
      <w:i/>
      <w:iCs/>
      <w:color w:val="404040" w:themeColor="text1" w:themeTint="BF"/>
    </w:rPr>
  </w:style>
  <w:style w:type="paragraph" w:styleId="ListParagraph">
    <w:name w:val="List Paragraph"/>
    <w:basedOn w:val="Normal"/>
    <w:uiPriority w:val="34"/>
    <w:qFormat/>
    <w:rsid w:val="006230C9"/>
    <w:pPr>
      <w:ind w:left="720"/>
      <w:contextualSpacing/>
    </w:pPr>
  </w:style>
  <w:style w:type="character" w:styleId="IntenseEmphasis">
    <w:name w:val="Intense Emphasis"/>
    <w:basedOn w:val="DefaultParagraphFont"/>
    <w:uiPriority w:val="21"/>
    <w:qFormat/>
    <w:rsid w:val="006230C9"/>
    <w:rPr>
      <w:i/>
      <w:iCs/>
      <w:color w:val="0F4761" w:themeColor="accent1" w:themeShade="BF"/>
    </w:rPr>
  </w:style>
  <w:style w:type="paragraph" w:styleId="IntenseQuote">
    <w:name w:val="Intense Quote"/>
    <w:basedOn w:val="Normal"/>
    <w:next w:val="Normal"/>
    <w:link w:val="IntenseQuoteChar"/>
    <w:uiPriority w:val="30"/>
    <w:qFormat/>
    <w:rsid w:val="00623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0C9"/>
    <w:rPr>
      <w:i/>
      <w:iCs/>
      <w:color w:val="0F4761" w:themeColor="accent1" w:themeShade="BF"/>
    </w:rPr>
  </w:style>
  <w:style w:type="character" w:styleId="IntenseReference">
    <w:name w:val="Intense Reference"/>
    <w:basedOn w:val="DefaultParagraphFont"/>
    <w:uiPriority w:val="32"/>
    <w:qFormat/>
    <w:rsid w:val="006230C9"/>
    <w:rPr>
      <w:b/>
      <w:bCs/>
      <w:smallCaps/>
      <w:color w:val="0F4761" w:themeColor="accent1" w:themeShade="BF"/>
      <w:spacing w:val="5"/>
    </w:rPr>
  </w:style>
  <w:style w:type="character" w:styleId="Hyperlink">
    <w:name w:val="Hyperlink"/>
    <w:basedOn w:val="DefaultParagraphFont"/>
    <w:uiPriority w:val="99"/>
    <w:unhideWhenUsed/>
    <w:rsid w:val="000624E9"/>
    <w:rPr>
      <w:color w:val="467886" w:themeColor="hyperlink"/>
      <w:u w:val="single"/>
    </w:rPr>
  </w:style>
  <w:style w:type="character" w:styleId="UnresolvedMention">
    <w:name w:val="Unresolved Mention"/>
    <w:basedOn w:val="DefaultParagraphFont"/>
    <w:uiPriority w:val="99"/>
    <w:semiHidden/>
    <w:unhideWhenUsed/>
    <w:rsid w:val="00062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at.ope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1609</Words>
  <Characters>8951</Characters>
  <Application>Microsoft Office Word</Application>
  <DocSecurity>0</DocSecurity>
  <Lines>255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Moore</dc:creator>
  <cp:keywords/>
  <dc:description/>
  <cp:lastModifiedBy>Brandon Moore</cp:lastModifiedBy>
  <cp:revision>8</cp:revision>
  <dcterms:created xsi:type="dcterms:W3CDTF">2025-11-12T00:15:00Z</dcterms:created>
  <dcterms:modified xsi:type="dcterms:W3CDTF">2025-11-20T01:38:00Z</dcterms:modified>
</cp:coreProperties>
</file>