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6"/>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6"/>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Being able to see this potential, or the next possible steps, prompted people to input their ideas and resources to help build the next levels. This process is still going on today.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Being able to see more clearly a vision of where the system was going prompted some of the internal team to start looking into ways of doing more education, training, and marketing. This new focus of defining the system required us to look from a higher view, work to map things out, and improve our ability to educate someone on how to use and follow different pathways through the Adilas system.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the capability of our system, what we were trying to be as a company, and how all of these pieces fit together.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So, what is world building? This concept is heavily used by authors in books and movies to virtually transport their audience into these virtual worlds or stories. We could see so many parallels in world building to what we were already doing in Adilas, we just didn’t have a name for it. Having more language …..WORKING HERE…..  on these concepts helped us focus even more on the power of world building in accomplishing people’s business goals, dreams, and objectives.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________________________________________________</w:t>
      </w:r>
      <w:bookmarkStart w:id="0" w:name="_GoBack"/>
      <w:bookmarkEnd w:id="0"/>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6"/>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Intellectual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Sci-fi car anology from Brandon Mull</w:t>
      </w: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From Shannon - I really think we need to spend some time explaining world building because that is truly the foundation for the core concepts - every single one of them is related to that</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Levels of world building - graphic - Universe, Galaxy, Cluster, Solar Systems, World, Locations, Groups, Individual Data/Items, Run the whole thing over time….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the internal team was expanding their vision it just kept growing and growing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helped us to see how much power was contained in every piece being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concepts of a system and being able to interact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HERE - RIGHT ABOVE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6"/>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6"/>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26D55D7"/>
    <w:rsid w:val="054A2AFC"/>
    <w:rsid w:val="056E3BA2"/>
    <w:rsid w:val="06AD502C"/>
    <w:rsid w:val="0CB9587D"/>
    <w:rsid w:val="0F0561F0"/>
    <w:rsid w:val="121E2E39"/>
    <w:rsid w:val="12FC0200"/>
    <w:rsid w:val="13133D5B"/>
    <w:rsid w:val="186109B8"/>
    <w:rsid w:val="1AF46B9F"/>
    <w:rsid w:val="1CC27C60"/>
    <w:rsid w:val="1D6224FF"/>
    <w:rsid w:val="1FD8367B"/>
    <w:rsid w:val="202C752E"/>
    <w:rsid w:val="21F42D06"/>
    <w:rsid w:val="25932768"/>
    <w:rsid w:val="28F35797"/>
    <w:rsid w:val="2ADB13A0"/>
    <w:rsid w:val="31790712"/>
    <w:rsid w:val="31B059FB"/>
    <w:rsid w:val="407D35AC"/>
    <w:rsid w:val="427803E7"/>
    <w:rsid w:val="44872954"/>
    <w:rsid w:val="472510AD"/>
    <w:rsid w:val="49863225"/>
    <w:rsid w:val="4AC1259E"/>
    <w:rsid w:val="4EB62070"/>
    <w:rsid w:val="522F5C73"/>
    <w:rsid w:val="57AA23E5"/>
    <w:rsid w:val="5950432B"/>
    <w:rsid w:val="598B25C8"/>
    <w:rsid w:val="5A0913AE"/>
    <w:rsid w:val="61924E3A"/>
    <w:rsid w:val="646F4A15"/>
    <w:rsid w:val="65A649A7"/>
    <w:rsid w:val="67137ED6"/>
    <w:rsid w:val="68CB389D"/>
    <w:rsid w:val="699F4E31"/>
    <w:rsid w:val="6EB003D4"/>
    <w:rsid w:val="71974308"/>
    <w:rsid w:val="724061DD"/>
    <w:rsid w:val="76A27EAC"/>
    <w:rsid w:val="7807794E"/>
    <w:rsid w:val="7CFF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2021-11-04T18:04:36Z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B0A3B0D0B9E04B2E941E34B379EBAE70</vt:lpwstr>
  </property>
</Properties>
</file>