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rPr>
          <w:rFonts w:hint="default"/>
          <w:sz w:val="24"/>
          <w:szCs w:val="24"/>
          <w:lang w:val="en-US"/>
        </w:rPr>
      </w:pPr>
    </w:p>
    <w:p>
      <w:pPr>
        <w:rPr>
          <w:rFonts w:hint="default"/>
          <w:sz w:val="24"/>
          <w:szCs w:val="24"/>
          <w:lang w:val="en-US"/>
        </w:rPr>
      </w:pPr>
      <w:r>
        <w:rPr>
          <w:rFonts w:hint="default"/>
          <w:sz w:val="24"/>
          <w:szCs w:val="24"/>
          <w:lang w:val="en-US"/>
        </w:rPr>
        <w:t xml:space="preserve">Welcome - inviting people in to see, come on in, this is a community based project and we would love to lay a foundation of understanding for you… </w:t>
      </w:r>
    </w:p>
    <w:p>
      <w:pPr>
        <w:rPr>
          <w:rFonts w:hint="default"/>
          <w:sz w:val="24"/>
          <w:szCs w:val="24"/>
          <w:lang w:val="en-US"/>
        </w:rPr>
      </w:pPr>
      <w:r>
        <w:rPr>
          <w:rFonts w:hint="default"/>
          <w:sz w:val="24"/>
          <w:szCs w:val="24"/>
          <w:lang w:val="en-US"/>
        </w:rPr>
        <w:t xml:space="preserve">Let’s plant a garden - let’s prepare the soil and let these things start blossoming and show some of the natural cause and effects of how this started to happen and we started to discover these things. </w:t>
      </w:r>
    </w:p>
    <w:p>
      <w:pPr>
        <w:rPr>
          <w:rFonts w:hint="default"/>
          <w:sz w:val="24"/>
          <w:szCs w:val="24"/>
          <w:lang w:val="en-US"/>
        </w:rPr>
      </w:pPr>
      <w:r>
        <w:rPr>
          <w:rFonts w:hint="default"/>
          <w:sz w:val="24"/>
          <w:szCs w:val="24"/>
          <w:lang w:val="en-US"/>
        </w:rPr>
        <w:t xml:space="preserve">Lay a small foundation - we discovered these concepts as we have built from the ground up </w:t>
      </w:r>
    </w:p>
    <w:p>
      <w:pPr>
        <w:rPr>
          <w:rFonts w:hint="default"/>
          <w:sz w:val="24"/>
          <w:szCs w:val="24"/>
          <w:lang w:val="en-US"/>
        </w:rPr>
      </w:pPr>
      <w:r>
        <w:rPr>
          <w:rFonts w:hint="default"/>
          <w:sz w:val="24"/>
          <w:szCs w:val="24"/>
          <w:lang w:val="en-US"/>
        </w:rPr>
        <w:t>Expectations - help set some expectations here…</w:t>
      </w:r>
      <w:bookmarkStart w:id="0" w:name="_GoBack"/>
      <w:bookmarkEnd w:id="0"/>
    </w:p>
    <w:p>
      <w:pPr>
        <w:rPr>
          <w:rFonts w:hint="default"/>
          <w:sz w:val="24"/>
          <w:szCs w:val="24"/>
          <w:lang w:val="en-US"/>
        </w:rPr>
      </w:pPr>
    </w:p>
    <w:p>
      <w:pPr>
        <w:rPr>
          <w:rFonts w:hint="default"/>
          <w:sz w:val="24"/>
          <w:szCs w:val="24"/>
          <w:lang w:val="en-US"/>
        </w:rPr>
      </w:pPr>
      <w:r>
        <w:rPr>
          <w:rFonts w:hint="default"/>
          <w:sz w:val="24"/>
          <w:szCs w:val="24"/>
          <w:lang w:val="en-US"/>
        </w:rPr>
        <w:t>**Reading through &amp; pulling content &amp; ideas from here:</w:t>
      </w:r>
    </w:p>
    <w:p>
      <w:pPr>
        <w:pStyle w:val="6"/>
        <w:keepNext w:val="0"/>
        <w:keepLines w:val="0"/>
        <w:widowControl/>
        <w:suppressLineNumbers w:val="0"/>
        <w:spacing w:line="75" w:lineRule="atLeast"/>
        <w:rPr>
          <w:rFonts w:hint="default"/>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"https://data0.adilas.biz/top_secret/time_web_gallery.cfm?corp=748&amp;id=8089"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https://data0.adilas.biz/top_secret/time_web_gallery.cfm?corp=748&amp;id=8089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tons of text and verbage - lots of history in paragraph form</w:t>
      </w:r>
    </w:p>
    <w:p>
      <w:pPr>
        <w:rPr>
          <w:rFonts w:hint="default"/>
          <w:sz w:val="24"/>
          <w:szCs w:val="24"/>
          <w:lang w:val="en-US"/>
        </w:rPr>
      </w:pPr>
      <w:r>
        <w:rPr>
          <w:rFonts w:hint="default"/>
          <w:sz w:val="24"/>
          <w:szCs w:val="24"/>
          <w:lang w:val="en-US"/>
        </w:rPr>
        <w:t>This is our own capturing of the story - all of these concepts have been what has allowed us to create Adilas - this has been our own world building story</w:t>
      </w:r>
    </w:p>
    <w:p>
      <w:pPr>
        <w:rPr>
          <w:rFonts w:hint="default"/>
          <w:sz w:val="24"/>
          <w:szCs w:val="24"/>
          <w:lang w:val="en-US"/>
        </w:rPr>
      </w:pPr>
      <w:r>
        <w:rPr>
          <w:rFonts w:hint="default"/>
          <w:sz w:val="24"/>
          <w:szCs w:val="24"/>
          <w:lang w:val="en-US"/>
        </w:rPr>
        <w:t>These concepts are what has built Adilas and allowed us to do what we have done - these concepts are the foundation, power, and principles of creating a platform like this</w:t>
      </w:r>
    </w:p>
    <w:p>
      <w:pPr>
        <w:rPr>
          <w:rFonts w:hint="default"/>
          <w:sz w:val="24"/>
          <w:szCs w:val="24"/>
          <w:lang w:val="en-US"/>
        </w:rPr>
      </w:pPr>
      <w:r>
        <w:rPr>
          <w:rFonts w:hint="default"/>
          <w:sz w:val="24"/>
          <w:szCs w:val="24"/>
          <w:lang w:val="en-US"/>
        </w:rPr>
        <w:t>This is what we faced, this is what we did, this is what we discovered - our story</w:t>
      </w:r>
    </w:p>
    <w:p>
      <w:pPr>
        <w:rPr>
          <w:rFonts w:hint="default"/>
          <w:sz w:val="24"/>
          <w:szCs w:val="24"/>
          <w:lang w:val="en-US"/>
        </w:rPr>
      </w:pPr>
      <w:r>
        <w:rPr>
          <w:rFonts w:hint="default"/>
          <w:sz w:val="24"/>
          <w:szCs w:val="24"/>
          <w:lang w:val="en-US"/>
        </w:rPr>
        <w:t xml:space="preserve">History and uncovering this - exploratory, </w:t>
      </w:r>
    </w:p>
    <w:p>
      <w:pPr>
        <w:rPr>
          <w:rFonts w:hint="default"/>
          <w:sz w:val="24"/>
          <w:szCs w:val="24"/>
          <w:lang w:val="en-US"/>
        </w:rPr>
      </w:pPr>
      <w:r>
        <w:rPr>
          <w:rFonts w:hint="default"/>
          <w:sz w:val="24"/>
          <w:szCs w:val="24"/>
          <w:lang w:val="en-US"/>
        </w:rPr>
        <w:t xml:space="preserve">Pain, scars, trails, problems, </w:t>
      </w:r>
    </w:p>
    <w:p>
      <w:pPr>
        <w:rPr>
          <w:rFonts w:hint="default"/>
          <w:sz w:val="24"/>
          <w:szCs w:val="24"/>
          <w:lang w:val="en-US"/>
        </w:rPr>
      </w:pPr>
      <w:r>
        <w:rPr>
          <w:rFonts w:hint="default"/>
          <w:sz w:val="24"/>
          <w:szCs w:val="24"/>
          <w:lang w:val="en-US"/>
        </w:rPr>
        <w:t xml:space="preserve">Conglomeration - community efforts </w:t>
      </w:r>
    </w:p>
    <w:p>
      <w:pPr>
        <w:rPr>
          <w:rFonts w:hint="default"/>
          <w:sz w:val="24"/>
          <w:szCs w:val="24"/>
          <w:lang w:val="en-US"/>
        </w:rPr>
      </w:pPr>
      <w:r>
        <w:rPr>
          <w:rFonts w:hint="default"/>
          <w:sz w:val="24"/>
          <w:szCs w:val="24"/>
          <w:lang w:val="en-US"/>
        </w:rPr>
        <w:t>Piggy back system - someone pays for features and then we roll it out to others for free - keep, don’t keep???</w:t>
      </w:r>
    </w:p>
    <w:p>
      <w:pPr>
        <w:rPr>
          <w:rFonts w:hint="default"/>
          <w:sz w:val="24"/>
          <w:szCs w:val="24"/>
          <w:lang w:val="en-US"/>
        </w:rPr>
      </w:pPr>
      <w:r>
        <w:rPr>
          <w:rFonts w:hint="default"/>
          <w:sz w:val="24"/>
          <w:szCs w:val="24"/>
          <w:lang w:val="en-US"/>
        </w:rPr>
        <w:t xml:space="preserve">Solving business needs - a few paragraphs already constructed there </w:t>
      </w:r>
    </w:p>
    <w:p>
      <w:pPr>
        <w:rPr>
          <w:rFonts w:hint="default"/>
          <w:sz w:val="24"/>
          <w:szCs w:val="24"/>
          <w:lang w:val="en-US"/>
        </w:rPr>
      </w:pPr>
      <w:r>
        <w:rPr>
          <w:rFonts w:hint="default"/>
          <w:sz w:val="24"/>
          <w:szCs w:val="24"/>
          <w:lang w:val="en-US"/>
        </w:rPr>
        <w:t xml:space="preserve">Tradition! </w:t>
      </w:r>
    </w:p>
    <w:p>
      <w:pPr>
        <w:rPr>
          <w:rFonts w:hint="default"/>
          <w:sz w:val="24"/>
          <w:szCs w:val="24"/>
          <w:lang w:val="en-US"/>
        </w:rPr>
      </w:pPr>
      <w:r>
        <w:rPr>
          <w:rFonts w:hint="default"/>
          <w:sz w:val="24"/>
          <w:szCs w:val="24"/>
          <w:lang w:val="en-US"/>
        </w:rPr>
        <w:t>Flagging and tagging of data</w:t>
      </w:r>
    </w:p>
    <w:p>
      <w:pPr>
        <w:rPr>
          <w:rFonts w:hint="default"/>
          <w:sz w:val="24"/>
          <w:szCs w:val="24"/>
          <w:lang w:val="en-US"/>
        </w:rPr>
      </w:pPr>
      <w:r>
        <w:rPr>
          <w:rFonts w:hint="default"/>
          <w:sz w:val="24"/>
          <w:szCs w:val="24"/>
          <w:lang w:val="en-US"/>
        </w:rPr>
        <w:t xml:space="preserve">ROI - return on investment - </w:t>
      </w:r>
    </w:p>
    <w:p>
      <w:pPr>
        <w:rPr>
          <w:rFonts w:hint="default"/>
          <w:sz w:val="24"/>
          <w:szCs w:val="24"/>
          <w:lang w:val="en-US"/>
        </w:rPr>
      </w:pPr>
      <w:r>
        <w:rPr>
          <w:rFonts w:hint="default"/>
          <w:sz w:val="24"/>
          <w:szCs w:val="24"/>
          <w:lang w:val="en-US"/>
        </w:rPr>
        <w:t>Timeline</w:t>
      </w:r>
    </w:p>
    <w:p>
      <w:pPr>
        <w:rPr>
          <w:rFonts w:hint="default"/>
          <w:sz w:val="24"/>
          <w:szCs w:val="24"/>
          <w:lang w:val="en-US"/>
        </w:rPr>
      </w:pPr>
      <w:r>
        <w:rPr>
          <w:rFonts w:hint="default"/>
          <w:sz w:val="24"/>
          <w:szCs w:val="24"/>
          <w:lang w:val="en-US"/>
        </w:rPr>
        <w:t>Step by step progression</w:t>
      </w:r>
    </w:p>
    <w:p>
      <w:pPr>
        <w:rPr>
          <w:rFonts w:hint="default"/>
          <w:sz w:val="24"/>
          <w:szCs w:val="24"/>
          <w:lang w:val="en-US"/>
        </w:rPr>
      </w:pPr>
      <w:r>
        <w:rPr>
          <w:rFonts w:hint="default"/>
          <w:sz w:val="24"/>
          <w:szCs w:val="24"/>
          <w:lang w:val="en-US"/>
        </w:rPr>
        <w:t>Platform with custom options</w:t>
      </w:r>
    </w:p>
    <w:p>
      <w:pPr>
        <w:rPr>
          <w:rFonts w:ascii="SimSun" w:hAnsi="SimSun" w:eastAsia="SimSun" w:cs="SimSun"/>
          <w:sz w:val="24"/>
          <w:szCs w:val="24"/>
        </w:rPr>
      </w:pPr>
      <w:r>
        <w:rPr>
          <w:rFonts w:hint="default"/>
          <w:sz w:val="24"/>
          <w:szCs w:val="24"/>
          <w:lang w:val="en-US"/>
        </w:rPr>
        <w:t xml:space="preserve">Start with operations - </w:t>
      </w:r>
      <w:r>
        <w:rPr>
          <w:rFonts w:ascii="SimSun" w:hAnsi="SimSun" w:eastAsia="SimSun" w:cs="SimSun"/>
          <w:sz w:val="24"/>
          <w:szCs w:val="24"/>
        </w:rPr>
        <w:t>So what makes us so different? Well, we spent the first five years working on operations. The original goal had nothing to do with accounting. The goal was to start tracking inventory and other data</w:t>
      </w: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Good little summary of checkpoints, roll call accounting, and how theses things came to be…. about 4-5 paragraphs</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People have paid for these services for over a decade even though the application has continually being furthered developed - Pretty amazing! People find a huge amount of value in the system even though it is “not done”</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Adilas is an idea farm - we need to keep harvesting ideas and we keep moving forward - we slowly keep harvesting what we can from all the inputs and ideas we get</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Stone soup</w:t>
      </w: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pStyle w:val="6"/>
        <w:keepNext w:val="0"/>
        <w:keepLines w:val="0"/>
        <w:widowControl/>
        <w:suppressLineNumbers w:val="0"/>
      </w:pPr>
      <w:r>
        <w:t>So what makes us so different? Well, we spent the first five years working on operations. The original goal had nothing to do with accounting. The goal was to start tracking inventory and other data. We wanted to be able to quickly view things, pull reports, and even be able to show where that data was or what had happened to it over time. Through a step-by-step approach to solving our own business problems, we stumbled upon a new way of doing accounting. Basically, once we had the operations in place (this is a big key), we just kept asking the question, what happens next? We would then build the system out to that level. As we kept going, the path began to be rolled out and we just kept taking the next logical steps. This process took years and years and was only possible because we kept working at it. Concepts that were only a dream or a wish started to be right in front of us and we simply reached out and grabbed them.</w:t>
      </w:r>
    </w:p>
    <w:p>
      <w:pPr>
        <w:pStyle w:val="6"/>
        <w:keepNext w:val="0"/>
        <w:keepLines w:val="0"/>
        <w:widowControl/>
        <w:suppressLineNumbers w:val="0"/>
      </w:pPr>
      <w:r>
        <w:t>Adilas can virtually track objects and data over time without using the old double entry accounting model. We still simulate some of the pieces of that model, but we do not have any journals, legers, T Accounts, Chart of Accounts, and other standard accounting features that are considered traditional requirements. We don't use the words debit or credit and we try to use as few adjustments as possible. We use technology, good data, flags, dates, checkpoints, approvals, permissions, and business mapping to run things in a linear fashion. Every entry or data object has a life-cycle and we simply track it. We are then able to go back in time and virtually ask the objects or items questions. What's your story? Who created you? Where have you been? Where are you headed? Who are your buddies? Where do you belong? When did you finish? What is your value? And the list goes on. We call it "roll call accounting". At the end of the day, we still produce an Income Statement (profit and loss or P&amp;L) and Balance Sheet. We just arrived there through mapping data and running objects over time.</w:t>
      </w:r>
    </w:p>
    <w:p>
      <w:pPr>
        <w:rPr>
          <w:rFonts w:hint="default" w:eastAsia="SimSun" w:cs="SimSun" w:asciiTheme="minorAscii" w:hAnsiTheme="minorAscii"/>
          <w:sz w:val="24"/>
          <w:szCs w:val="24"/>
          <w:lang w:val="en-US"/>
        </w:rPr>
      </w:pPr>
      <w:r>
        <w:rPr>
          <w:rFonts w:ascii="SimSun" w:hAnsi="SimSun" w:eastAsia="SimSun" w:cs="SimSun"/>
          <w:sz w:val="24"/>
          <w:szCs w:val="24"/>
        </w:rPr>
        <w:t>To answer plain and simply, we are in the business of tracking people's data. We are a virtual data portal. The word "data" means different things to different people. The word "adilas" also means different things to different people. To some it may be CRM functionality (Customer Relationship Management). To others it might be inventory, sales and POS information (Point Of Sale). To others it might be ERP (Enterprise Resource Planning) or backend office functions. To others; general operations tracking, JIT inventory tracking (Just In Time), manufacturing, online expense tracking, business intelligence (BI), paperless office, document management, a CMS (Content Management System), financial data and reports, paperwork, payroll, timecards, scheduling, etc. Because we say we track "data", we need to be as deep and diverse as the term itself.</w:t>
      </w: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CB9587D"/>
    <w:rsid w:val="0F0561F0"/>
    <w:rsid w:val="12FC0200"/>
    <w:rsid w:val="1AF46B9F"/>
    <w:rsid w:val="21F42D06"/>
    <w:rsid w:val="2ADB13A0"/>
    <w:rsid w:val="31790712"/>
    <w:rsid w:val="598B25C8"/>
    <w:rsid w:val="646F4A15"/>
    <w:rsid w:val="67137ED6"/>
    <w:rsid w:val="7240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2021-10-07T18:04:02Z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B0A3B0D0B9E04B2E941E34B379EBAE70</vt:lpwstr>
  </property>
</Properties>
</file>