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hint="default" w:ascii="Calibri" w:hAnsi="Calibri" w:cs="Calibri"/>
          <w:sz w:val="24"/>
          <w:szCs w:val="24"/>
          <w:lang w:val="en-US"/>
        </w:rPr>
      </w:pPr>
      <w:r>
        <w:rPr>
          <w:rFonts w:hint="default" w:ascii="Calibri" w:hAnsi="Calibri" w:cs="Calibri"/>
          <w:sz w:val="24"/>
          <w:szCs w:val="24"/>
          <w:lang w:val="en-US"/>
        </w:rPr>
        <w:t xml:space="preserve">This document was originally an internal questionnaire that we sent out to gather ideas and input from our team members. Below are the summaries we came up with based off of the team’s responses. </w:t>
      </w:r>
    </w:p>
    <w:p>
      <w:pPr>
        <w:spacing w:line="240" w:lineRule="auto"/>
        <w:rPr>
          <w:rFonts w:hint="default" w:ascii="Calibri" w:hAnsi="Calibri" w:cs="Calibri"/>
          <w:sz w:val="24"/>
          <w:szCs w:val="24"/>
          <w:lang w:val="en-US"/>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pStyle w:val="5"/>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We still plan to keep an independent/dependable type model, open communication, and a tight and friendly core team. There is no cap on how big the team can get but we want to make sure we can cover needs and still keep it a smaller, intimate core. We want this to feel like a family where everyone can participate, give ideas, and contribute. As we grow there will need to be some tightening and refining of roles and processes but we want to keep the same general flavor we currently have.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lang w:val="en-US"/>
        </w:rPr>
      </w:pPr>
    </w:p>
    <w:p>
      <w:pPr>
        <w:numPr>
          <w:ilvl w:val="0"/>
          <w:numId w:val="1"/>
        </w:numPr>
        <w:spacing w:line="240" w:lineRule="auto"/>
        <w:rPr>
          <w:sz w:val="24"/>
          <w:szCs w:val="24"/>
        </w:rPr>
      </w:pPr>
      <w:r>
        <w:rPr>
          <w:rFonts w:ascii="Calibri" w:hAnsi="Calibri" w:cs="Calibri"/>
          <w:color w:val="0070C0"/>
          <w:sz w:val="24"/>
          <w:szCs w:val="24"/>
        </w:rPr>
        <w:t>What are some of the things you like about what we are doing right no</w:t>
      </w:r>
      <w:r>
        <w:rPr>
          <w:rFonts w:hint="default" w:ascii="Calibri" w:hAnsi="Calibri" w:cs="Calibri"/>
          <w:color w:val="0070C0"/>
          <w:sz w:val="24"/>
          <w:szCs w:val="24"/>
          <w:lang w:val="en-US"/>
        </w:rPr>
        <w:t>w?</w:t>
      </w: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hint="default" w:ascii="Calibri" w:hAnsi="Calibri" w:cs="Calibri"/>
          <w:b w:val="0"/>
          <w:bCs w:val="0"/>
          <w:sz w:val="24"/>
          <w:szCs w:val="24"/>
          <w:lang w:val="en-US"/>
        </w:rPr>
      </w:pPr>
    </w:p>
    <w:p>
      <w:pPr>
        <w:numPr>
          <w:ilvl w:val="0"/>
          <w:numId w:val="1"/>
        </w:numPr>
        <w:spacing w:line="240" w:lineRule="auto"/>
        <w:rPr>
          <w:rFonts w:hint="default" w:ascii="Calibri" w:hAnsi="Calibri" w:cs="Calibri"/>
          <w:sz w:val="24"/>
          <w:szCs w:val="24"/>
        </w:rPr>
      </w:pPr>
      <w:r>
        <w:rPr>
          <w:rFonts w:ascii="Calibri" w:hAnsi="Calibri" w:cs="Calibri"/>
          <w:color w:val="0070C0"/>
          <w:sz w:val="24"/>
          <w:szCs w:val="24"/>
        </w:rPr>
        <w:t>What are some things you would want us to change?</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People like our solution and what we offer we just have some points that need refining for moving forward. Some of these refinements include:</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Improving sales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More automated testing</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More structure and management where needed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Risk management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Reliability and server up time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Access to others who can help you </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Requests to move into different business verticals</w:t>
      </w:r>
    </w:p>
    <w:p>
      <w:pPr>
        <w:pStyle w:val="5"/>
        <w:keepNext w:val="0"/>
        <w:keepLines w:val="0"/>
        <w:widowControl/>
        <w:numPr>
          <w:ilvl w:val="0"/>
          <w:numId w:val="2"/>
        </w:numPr>
        <w:suppressLineNumbers w:val="0"/>
        <w:spacing w:line="75" w:lineRule="atLeast"/>
        <w:ind w:left="840" w:leftChars="0" w:hanging="420" w:firstLineChars="0"/>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Who we are able to service </w:t>
      </w:r>
    </w:p>
    <w:p>
      <w:pPr>
        <w:pStyle w:val="5"/>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pStyle w:val="5"/>
        <w:keepNext w:val="0"/>
        <w:keepLines w:val="0"/>
        <w:widowControl/>
        <w:suppressLineNumbers w:val="0"/>
        <w:spacing w:line="75" w:lineRule="atLeast"/>
        <w:rPr>
          <w:rFonts w:hint="default" w:ascii="Calibri" w:hAnsi="Calibri" w:cs="Calibri"/>
          <w:b w:val="0"/>
          <w:bCs w:val="0"/>
          <w:sz w:val="24"/>
          <w:szCs w:val="24"/>
          <w:lang w:val="en-US"/>
        </w:rPr>
      </w:pPr>
    </w:p>
    <w:p>
      <w:pPr>
        <w:numPr>
          <w:ilvl w:val="0"/>
          <w:numId w:val="1"/>
        </w:numPr>
        <w:spacing w:line="240" w:lineRule="auto"/>
        <w:rPr>
          <w:sz w:val="24"/>
          <w:szCs w:val="24"/>
        </w:rPr>
      </w:pPr>
      <w:r>
        <w:rPr>
          <w:rFonts w:ascii="Calibri" w:hAnsi="Calibri" w:cs="Calibri"/>
          <w:color w:val="0070C0"/>
          <w:sz w:val="24"/>
          <w:szCs w:val="24"/>
        </w:rPr>
        <w:t>As far as structure, what do you like? Do you like the independent model or would you like it more solid?</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independent/dependable type model. Having said that it does seem to break down as it scales. What this means is the independent model has been great for our start-up and growth. However as we get bigger, we are progressing to the point where certain things are needed and required. </w:t>
      </w:r>
    </w:p>
    <w:p>
      <w:pPr>
        <w:rPr>
          <w:rFonts w:hint="default"/>
          <w:b w:val="0"/>
          <w:bCs w:val="0"/>
          <w:sz w:val="24"/>
          <w:szCs w:val="24"/>
          <w:lang w:val="en-US"/>
        </w:rPr>
      </w:pPr>
      <w:r>
        <w:rPr>
          <w:rFonts w:hint="default"/>
          <w:b w:val="0"/>
          <w:bCs w:val="0"/>
          <w:sz w:val="24"/>
          <w:szCs w:val="24"/>
          <w:lang w:val="en-US"/>
        </w:rPr>
        <w:t xml:space="preserve">Some of these new needs are managing people, expectations, time lines, budgets, and who has the decision making authority. On the positive side we are heading toward refining all of these areas. </w:t>
      </w:r>
    </w:p>
    <w:p>
      <w:pPr>
        <w:rPr>
          <w:rFonts w:hint="default"/>
          <w:b w:val="0"/>
          <w:bCs w:val="0"/>
          <w:sz w:val="24"/>
          <w:szCs w:val="24"/>
          <w:lang w:val="en-US"/>
        </w:rPr>
      </w:pPr>
      <w:r>
        <w:rPr>
          <w:rFonts w:hint="default"/>
          <w:b w:val="0"/>
          <w:bCs w:val="0"/>
          <w:sz w:val="24"/>
          <w:szCs w:val="24"/>
          <w:lang w:val="en-US"/>
        </w:rPr>
        <w:t xml:space="preserve">Considering the side where changes are needed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independent/dependable type model and traditional business structure.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p>
    <w:p>
      <w:pPr>
        <w:rPr>
          <w:rFonts w:hint="default" w:ascii="Calibri" w:hAnsi="Calibri" w:eastAsia="Segoe UI" w:cs="Calibri"/>
          <w:b w:val="0"/>
          <w:i w:val="0"/>
          <w:color w:val="000000"/>
          <w:sz w:val="24"/>
          <w:szCs w:val="24"/>
          <w:lang w:val="en-US"/>
        </w:rPr>
      </w:pPr>
    </w:p>
    <w:p>
      <w:pPr>
        <w:pStyle w:val="6"/>
        <w:numPr>
          <w:ilvl w:val="0"/>
          <w:numId w:val="1"/>
        </w:numPr>
        <w:tabs>
          <w:tab w:val="left" w:pos="425"/>
        </w:tabs>
        <w:spacing w:line="240" w:lineRule="auto"/>
        <w:rPr>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w:t>
      </w:r>
    </w:p>
    <w:p>
      <w:pPr>
        <w:spacing w:line="240" w:lineRule="auto"/>
        <w:rPr>
          <w:rFonts w:hint="default"/>
          <w:b w:val="0"/>
          <w:bCs w:val="0"/>
          <w:sz w:val="24"/>
          <w:szCs w:val="24"/>
          <w:lang w:val="en-US"/>
        </w:rPr>
      </w:pPr>
      <w:r>
        <w:rPr>
          <w:rFonts w:hint="default"/>
          <w:b w:val="0"/>
          <w:bCs w:val="0"/>
          <w:sz w:val="24"/>
          <w:szCs w:val="24"/>
          <w:lang w:val="en-US"/>
        </w:rPr>
        <w:t xml:space="preserve">Here are a couple of the things that were mentioned: goals, budgets, checkpoints, balanced efforts, specialties, small and manageable core, more defined roles, leadership, standards, boundaries, and buffers. Part of what we are doing is making a plan. That will help in and of itself. We are going to keep doing what we are doing with purposeful refinement to achieve more defined organization and structure. </w:t>
      </w:r>
    </w:p>
    <w:p>
      <w:pPr>
        <w:spacing w:line="240" w:lineRule="auto"/>
        <w:rPr>
          <w:rFonts w:hint="default"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products and services do you think we should focus on?</w:t>
      </w: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still wanted and needed. In general we want to say that our focus is going to be on operations and accounting - mixing the two. We know that could be viewed as a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Focus on what we already have</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Sell the current model</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Make everything hidden unless wanted</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Create pre-defined packages for system usage - pricing and sizes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Continue building levels and depth to the system (the stack)</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White labeled and powered by Adilas solutions (under the hood)</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More automation, predictive tools, and business intelligence (BI)</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Design and develop industry specific skins</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Expand time based features such as rentals, reservations, etc. </w:t>
      </w:r>
    </w:p>
    <w:p>
      <w:pPr>
        <w:pStyle w:val="8"/>
        <w:numPr>
          <w:ilvl w:val="0"/>
          <w:numId w:val="3"/>
        </w:numPr>
        <w:tabs>
          <w:tab w:val="clear" w:pos="420"/>
        </w:tabs>
        <w:ind w:left="840" w:leftChars="0" w:hanging="420" w:firstLineChars="0"/>
        <w:rPr>
          <w:rFonts w:hint="default"/>
          <w:b w:val="0"/>
          <w:bCs w:val="0"/>
          <w:sz w:val="24"/>
          <w:szCs w:val="24"/>
          <w:lang w:val="en-US"/>
        </w:rPr>
      </w:pPr>
      <w:r>
        <w:rPr>
          <w:rFonts w:hint="default"/>
          <w:b w:val="0"/>
          <w:bCs w:val="0"/>
          <w:sz w:val="24"/>
          <w:szCs w:val="24"/>
          <w:lang w:val="en-US"/>
        </w:rPr>
        <w:t xml:space="preserve">More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We also want to focus on providing any other services that are needed. This will be directed according to what users/clients want to request and fund. We will be striving to fill those needs internally instead of externally through the independent model.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Do we want to continue to internally fund this or seek outside investments?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 xml:space="preserve">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There may be other offers based on performance to increase those percentages. </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Other important pieces that were brought up had three primary factors: people who care, people who want to play together, and people who are willing to keep pushing forward. We are working to build a strong, cohesive core team for the long haul.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Do we want some sort of internal loyalty system or revenue sharing plan?</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keep working on projects, sales, and continue building the full Adilas platform. There has also been lots of talk about options for revenue sharing. We don’t have all of the details yet but here is where we are headed. </w:t>
      </w:r>
    </w:p>
    <w:p>
      <w:pPr>
        <w:spacing w:line="240" w:lineRule="auto"/>
        <w:rPr>
          <w:rFonts w:hint="default"/>
          <w:sz w:val="24"/>
          <w:szCs w:val="24"/>
          <w:lang w:val="en-US"/>
        </w:rPr>
      </w:pPr>
      <w:r>
        <w:rPr>
          <w:rFonts w:hint="default"/>
          <w:sz w:val="24"/>
          <w:szCs w:val="24"/>
          <w:lang w:val="en-US"/>
        </w:rPr>
        <w:t xml:space="preserve">As of 2021 we will be working to bring the Adilas Trust into play. This will be setup somewhat like a miniature bank account for all of the Adilas founders and co-founders - meaning the Adilas dependable family. This will allow for monies to be withdrawn, cashed out, saved, reinvested, etc. Each person will be allotted a certain amount on a monthly basis as a thank you/percentage. </w:t>
      </w:r>
    </w:p>
    <w:p>
      <w:pPr>
        <w:pStyle w:val="5"/>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w:t>
      </w:r>
      <w:r>
        <w:rPr>
          <w:rFonts w:hint="default" w:ascii="Calibri" w:hAnsi="Calibri" w:eastAsia="Segoe UI" w:cs="Calibri"/>
          <w:b w:val="0"/>
          <w:i w:val="0"/>
          <w:color w:val="000000"/>
          <w:sz w:val="24"/>
          <w:szCs w:val="24"/>
          <w:lang w:val="en-US"/>
        </w:rPr>
        <w:t xml:space="preserve">want to </w:t>
      </w:r>
      <w:r>
        <w:rPr>
          <w:rFonts w:hint="default" w:ascii="Calibri" w:hAnsi="Calibri" w:eastAsia="Segoe UI" w:cs="Calibri"/>
          <w:b w:val="0"/>
          <w:i w:val="0"/>
          <w:color w:val="000000"/>
          <w:sz w:val="24"/>
          <w:szCs w:val="24"/>
        </w:rPr>
        <w:t>say thank you and pay</w:t>
      </w:r>
      <w:r>
        <w:rPr>
          <w:rFonts w:hint="default" w:ascii="Calibri" w:hAnsi="Calibri" w:eastAsia="Segoe UI" w:cs="Calibri"/>
          <w:b w:val="0"/>
          <w:i w:val="0"/>
          <w:color w:val="000000"/>
          <w:sz w:val="24"/>
          <w:szCs w:val="24"/>
          <w:lang w:val="en-US"/>
        </w:rPr>
        <w:t xml:space="preserve"> it back </w:t>
      </w:r>
      <w:r>
        <w:rPr>
          <w:rFonts w:hint="default" w:ascii="Calibri" w:hAnsi="Calibri" w:eastAsia="Segoe UI" w:cs="Calibri"/>
          <w:b w:val="0"/>
          <w:i w:val="0"/>
          <w:color w:val="000000"/>
          <w:sz w:val="24"/>
          <w:szCs w:val="24"/>
        </w:rPr>
        <w:t>for all of your years of effort.</w:t>
      </w:r>
    </w:p>
    <w:p>
      <w:pPr>
        <w:spacing w:line="240" w:lineRule="auto"/>
        <w:rPr>
          <w:rFonts w:hint="default"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How do you play? What is your time commitment, scheduling, maxes and mins (hours per week/month)?</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 would like to cap weekly hours so that people don’t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and skill levels and/or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would love to be open to your ideas and suggestions. With that we acknowledge there are some areas in need of more staffing and support. These areas include access to help for code sign off, internal support questions, servers/IT, and project management.</w:t>
      </w:r>
    </w:p>
    <w:p>
      <w:pPr>
        <w:spacing w:line="240" w:lineRule="auto"/>
        <w:rPr>
          <w:rFonts w:hint="default"/>
          <w:b w:val="0"/>
          <w:bCs w:val="0"/>
          <w:sz w:val="24"/>
          <w:szCs w:val="24"/>
          <w:lang w:val="en-US"/>
        </w:rPr>
      </w:pPr>
      <w:r>
        <w:rPr>
          <w:rFonts w:hint="default"/>
          <w:b w:val="0"/>
          <w:bCs w:val="0"/>
          <w:sz w:val="24"/>
          <w:szCs w:val="24"/>
          <w:lang w:val="en-US"/>
        </w:rPr>
        <w:t xml:space="preserve">Often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rPr>
          <w:rFonts w:ascii="Calibri" w:hAnsi="Calibri" w:cs="Calibri"/>
          <w:color w:val="0070C0"/>
          <w:sz w:val="24"/>
          <w:szCs w:val="24"/>
        </w:rPr>
      </w:pPr>
    </w:p>
    <w:p>
      <w:pPr>
        <w:numPr>
          <w:ilvl w:val="0"/>
          <w:numId w:val="1"/>
        </w:numPr>
        <w:tabs>
          <w:tab w:val="left" w:pos="425"/>
        </w:tabs>
        <w:spacing w:line="240" w:lineRule="auto"/>
        <w:rPr>
          <w:sz w:val="24"/>
          <w:szCs w:val="24"/>
        </w:rPr>
      </w:pPr>
      <w:r>
        <w:rPr>
          <w:rFonts w:ascii="Calibri" w:hAnsi="Calibri" w:cs="Calibri"/>
          <w:color w:val="0070C0"/>
          <w:sz w:val="24"/>
          <w:szCs w:val="24"/>
        </w:rPr>
        <w:t>What business verticals are you interested in?</w:t>
      </w:r>
    </w:p>
    <w:p>
      <w:pPr>
        <w:pStyle w:val="5"/>
        <w:keepNext w:val="0"/>
        <w:keepLines w:val="0"/>
        <w:widowControl/>
        <w:suppressLineNumbers w:val="0"/>
        <w:rPr>
          <w:rFonts w:hint="default" w:ascii="Calibri" w:hAnsi="Calibri" w:cs="Calibri"/>
          <w:lang w:val="en-US"/>
        </w:rPr>
      </w:pPr>
      <w:r>
        <w:rPr>
          <w:rFonts w:hint="default" w:ascii="Calibri" w:hAnsi="Calibri" w:cs="Calibri"/>
          <w:b/>
          <w:bCs/>
          <w:sz w:val="24"/>
          <w:szCs w:val="24"/>
          <w:lang w:val="en-US"/>
        </w:rPr>
        <w:t xml:space="preserve">Summary: </w:t>
      </w: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Here is an overview of what we are trying to do.</w:t>
      </w:r>
    </w:p>
    <w:p>
      <w:pPr>
        <w:spacing w:line="240" w:lineRule="auto"/>
        <w:rPr>
          <w:rFonts w:hint="default" w:ascii="Calibri" w:hAnsi="Calibri" w:cs="Calibri"/>
          <w:sz w:val="24"/>
          <w:szCs w:val="24"/>
          <w:lang w:val="en-US"/>
        </w:rPr>
      </w:pP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r>
        <w:rPr>
          <w:rFonts w:hint="default" w:ascii="Calibri" w:hAnsi="Calibri" w:cs="Calibri"/>
          <w:sz w:val="24"/>
          <w:szCs w:val="24"/>
          <w:lang w:val="en-US"/>
        </w:rPr>
        <w:t>”</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5"/>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w:t>
      </w:r>
      <w:r>
        <w:rPr>
          <w:rFonts w:hint="default" w:ascii="Calibri" w:hAnsi="Calibri" w:cs="Calibri"/>
          <w:sz w:val="24"/>
          <w:szCs w:val="24"/>
          <w:lang w:val="en-US"/>
        </w:rPr>
        <w:t xml:space="preserve">Our approach is to start with and mimic operations. Once we can track operations, (enter once) we help achieve good accounting outcomes (use many, move it forward). </w:t>
      </w:r>
    </w:p>
    <w:p>
      <w:pPr>
        <w:pStyle w:val="5"/>
        <w:keepNext w:val="0"/>
        <w:keepLines w:val="0"/>
        <w:widowControl/>
        <w:suppressLineNumbers w:val="0"/>
        <w:rPr>
          <w:rFonts w:hint="default" w:ascii="sans-serif" w:hAnsi="sans-serif" w:eastAsia="sans-serif" w:cs="sans-serif"/>
          <w:sz w:val="25"/>
          <w:szCs w:val="25"/>
        </w:rPr>
      </w:pPr>
      <w:r>
        <w:rPr>
          <w:rFonts w:ascii="sans-serif" w:hAnsi="sans-serif" w:eastAsia="sans-serif" w:cs="sans-serif"/>
          <w:sz w:val="25"/>
          <w:szCs w:val="25"/>
        </w:rPr>
        <w:t>We have developed a real-time integrated web-based application to bridge the gap between your business operations</w:t>
      </w:r>
      <w:r>
        <w:rPr>
          <w:rFonts w:hint="default" w:ascii="sans-serif" w:hAnsi="sans-serif" w:eastAsia="sans-serif" w:cs="sans-serif"/>
          <w:sz w:val="25"/>
          <w:szCs w:val="25"/>
          <w:lang w:val="en-US"/>
        </w:rPr>
        <w:t xml:space="preserve"> </w:t>
      </w:r>
      <w:bookmarkStart w:id="0" w:name="_GoBack"/>
      <w:bookmarkEnd w:id="0"/>
      <w:r>
        <w:rPr>
          <w:rFonts w:hint="default" w:ascii="sans-serif" w:hAnsi="sans-serif" w:eastAsia="sans-serif" w:cs="sans-serif"/>
          <w:sz w:val="25"/>
          <w:szCs w:val="25"/>
        </w:rPr>
        <w:t>and your accounting.</w:t>
      </w:r>
    </w:p>
    <w:p>
      <w:pPr>
        <w:pStyle w:val="5"/>
        <w:keepNext w:val="0"/>
        <w:keepLines w:val="0"/>
        <w:widowControl/>
        <w:suppressLineNumbers w:val="0"/>
        <w:rPr>
          <w:rFonts w:hint="default" w:ascii="sans-serif" w:hAnsi="sans-serif" w:eastAsia="sans-serif" w:cs="sans-serif"/>
          <w:sz w:val="25"/>
          <w:szCs w:val="25"/>
        </w:rPr>
      </w:pPr>
      <w:r>
        <w:rPr>
          <w:rFonts w:hint="default" w:ascii="sans-serif" w:hAnsi="sans-serif" w:eastAsia="sans-serif" w:cs="sans-serif"/>
          <w:sz w:val="25"/>
          <w:szCs w:val="25"/>
          <w:lang w:val="en-US"/>
        </w:rPr>
        <w:t>A</w:t>
      </w:r>
      <w:r>
        <w:rPr>
          <w:rFonts w:ascii="sans-serif" w:hAnsi="sans-serif" w:eastAsia="sans-serif" w:cs="sans-serif"/>
          <w:sz w:val="25"/>
          <w:szCs w:val="25"/>
        </w:rPr>
        <w:t>dilas.biz is set up as a real-time virtual accounting system. Our philosophy is to track every penny in and every</w:t>
      </w:r>
      <w:r>
        <w:rPr>
          <w:rFonts w:hint="default" w:ascii="sans-serif" w:hAnsi="sans-serif" w:eastAsia="sans-serif" w:cs="sans-serif"/>
          <w:sz w:val="25"/>
          <w:szCs w:val="25"/>
        </w:rPr>
        <w:t>penny out. This means that as things happen in the field (normal operations or day-to-day business), theyautomatically show up for approval and roll call in the accounting side of the application. The word "adilas" is anacronym for "all data is live and searchable".</w:t>
      </w:r>
    </w:p>
    <w:p>
      <w:pPr>
        <w:pStyle w:val="5"/>
        <w:keepNext w:val="0"/>
        <w:keepLines w:val="0"/>
        <w:widowControl/>
        <w:suppressLineNumbers w:val="0"/>
        <w:rPr>
          <w:rFonts w:hint="default" w:ascii="sans-serif" w:hAnsi="sans-serif" w:eastAsia="sans-serif" w:cs="sans-serif"/>
          <w:sz w:val="25"/>
          <w:szCs w:val="25"/>
          <w:lang w:val="en-US"/>
        </w:rPr>
      </w:pPr>
      <w:r>
        <w:rPr>
          <w:rFonts w:ascii="sans-serif" w:hAnsi="sans-serif" w:eastAsia="sans-serif" w:cs="sans-serif"/>
          <w:sz w:val="25"/>
          <w:szCs w:val="25"/>
        </w:rPr>
        <w:t>adilas.biz allows people in the field to enter the data once at the point of action. The data is then passed to the next</w:t>
      </w:r>
      <w:r>
        <w:rPr>
          <w:rFonts w:hint="default" w:ascii="sans-serif" w:hAnsi="sans-serif" w:eastAsia="sans-serif" w:cs="sans-serif"/>
          <w:sz w:val="25"/>
          <w:szCs w:val="25"/>
        </w:rPr>
        <w:t>step for approval, verification, and posting. This eliminates the need for multiple data entry and possible duplicationor mistakes. As long as the data is correct, let it flow!</w:t>
      </w:r>
    </w:p>
    <w:p>
      <w:pPr>
        <w:pStyle w:val="5"/>
        <w:keepNext w:val="0"/>
        <w:keepLines w:val="0"/>
        <w:widowControl/>
        <w:suppressLineNumbers w:val="0"/>
        <w:rPr>
          <w:rFonts w:hint="default" w:ascii="Calibri" w:hAnsi="Calibri" w:cs="Calibri"/>
          <w:sz w:val="24"/>
          <w:szCs w:val="24"/>
        </w:rPr>
      </w:pPr>
      <w:r>
        <w:rPr>
          <w:rFonts w:hint="default" w:ascii="Calibri" w:hAnsi="Calibri" w:cs="Calibri"/>
          <w:sz w:val="24"/>
          <w:szCs w:val="24"/>
          <w:lang w:val="en-US"/>
        </w:rPr>
        <w:t xml:space="preserve"> Once you have good tracking for operations (catch the story), you can have good operationaccounting. </w:t>
      </w:r>
      <w:r>
        <w:rPr>
          <w:rFonts w:hint="default" w:ascii="Calibri" w:hAnsi="Calibri" w:cs="Calibri"/>
          <w:sz w:val="24"/>
          <w:szCs w:val="24"/>
        </w:rPr>
        <w:t>Easy foot in the door, yet very diverse.</w:t>
      </w:r>
    </w:p>
    <w:p>
      <w:pPr>
        <w:pStyle w:val="5"/>
        <w:keepNext w:val="0"/>
        <w:keepLines w:val="0"/>
        <w:widowControl/>
        <w:suppressLineNumbers w:val="0"/>
        <w:rPr>
          <w:rFonts w:hint="default"/>
          <w:b w:val="0"/>
          <w:bCs w:val="0"/>
          <w:sz w:val="24"/>
          <w:szCs w:val="24"/>
          <w:lang w:val="en-US"/>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w:t>
      </w:r>
      <w:r>
        <w:rPr>
          <w:rFonts w:hint="default" w:ascii="Calibri" w:hAnsi="Calibri" w:cs="Calibri"/>
          <w:sz w:val="24"/>
          <w:szCs w:val="24"/>
          <w:lang w:val="en-US"/>
        </w:rPr>
        <w:t>ny</w:t>
      </w:r>
      <w:r>
        <w:rPr>
          <w:rFonts w:hint="default" w:ascii="Calibri" w:hAnsi="Calibri" w:cs="Calibri"/>
          <w:sz w:val="24"/>
          <w:szCs w:val="24"/>
        </w:rPr>
        <w:t xml:space="preserve"> standard piece</w:t>
      </w:r>
      <w:r>
        <w:rPr>
          <w:rFonts w:hint="default" w:ascii="Calibri" w:hAnsi="Calibri" w:cs="Calibri"/>
          <w:sz w:val="24"/>
          <w:szCs w:val="24"/>
          <w:lang w:val="en-US"/>
        </w:rPr>
        <w:t>s</w:t>
      </w:r>
      <w:r>
        <w:rPr>
          <w:rFonts w:hint="default" w:ascii="Calibri" w:hAnsi="Calibri" w:cs="Calibri"/>
          <w:sz w:val="24"/>
          <w:szCs w:val="24"/>
        </w:rPr>
        <w:t xml:space="preserve"> or process</w:t>
      </w:r>
      <w:r>
        <w:rPr>
          <w:rFonts w:hint="default" w:ascii="Calibri" w:hAnsi="Calibri" w:cs="Calibri"/>
          <w:sz w:val="24"/>
          <w:szCs w:val="24"/>
          <w:lang w:val="en-US"/>
        </w:rPr>
        <w:t>es</w:t>
      </w:r>
      <w:r>
        <w:rPr>
          <w:rFonts w:hint="default" w:ascii="Calibri" w:hAnsi="Calibri" w:cs="Calibri"/>
          <w:sz w:val="24"/>
          <w:szCs w:val="24"/>
        </w:rPr>
        <w:t>. The sky is the limit</w:t>
      </w:r>
      <w:r>
        <w:rPr>
          <w:rFonts w:hint="default" w:ascii="Calibri" w:hAnsi="Calibri" w:cs="Calibri"/>
        </w:rPr>
        <w:t>. You dream it up, we'll help you wire it up!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would you like to focus?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look and feel for the application interface?</w:t>
      </w: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Let’s talk pricing. What are your thoughts?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marketing and sales?</w:t>
      </w: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Everyone agrees that this needs to be more of a focus as we go forward. It also seems important to give praise and encouragement to those already working on these pieces. One of our top goals is to be able to sell the current model. </w:t>
      </w:r>
    </w:p>
    <w:p>
      <w:pPr>
        <w:rPr>
          <w:rFonts w:hint="default"/>
          <w:b w:val="0"/>
          <w:bCs w:val="0"/>
          <w:sz w:val="24"/>
          <w:szCs w:val="24"/>
          <w:lang w:val="en-US"/>
        </w:rPr>
      </w:pPr>
      <w:r>
        <w:rPr>
          <w:rFonts w:hint="default"/>
          <w:b w:val="0"/>
          <w:bCs w:val="0"/>
          <w:sz w:val="24"/>
          <w:szCs w:val="24"/>
          <w:lang w:val="en-US"/>
        </w:rPr>
        <w:t xml:space="preserve">We know that things change quickly but we are determined to keep building on the business verticals that are currently producing and others we see that have potential as we keep going forward. As these new business verticals get developed we will actively work to build marketing plans and deployment strategies along the way. </w:t>
      </w:r>
    </w:p>
    <w:p>
      <w:pPr>
        <w:rPr>
          <w:rFonts w:hint="default"/>
          <w:b w:val="0"/>
          <w:bCs w:val="0"/>
          <w:sz w:val="24"/>
          <w:szCs w:val="24"/>
          <w:lang w:val="en-US"/>
        </w:rPr>
      </w:pPr>
      <w:r>
        <w:rPr>
          <w:rFonts w:hint="default"/>
          <w:b w:val="0"/>
          <w:bCs w:val="0"/>
          <w:sz w:val="24"/>
          <w:szCs w:val="24"/>
          <w:lang w:val="en-US"/>
        </w:rPr>
        <w:t xml:space="preserve">We may have to reverse some of our current engineering processes and our approach to building and selling the platform. We have always been great builders but our marketing has always struggled a bit. Most of our prior marketing has been word of mouth but we need to actively start getting people to come to us looking for a solution. We want our marketing outreach to build momentum and excitement. </w:t>
      </w:r>
    </w:p>
    <w:p>
      <w:pPr>
        <w:rPr>
          <w:rFonts w:hint="default"/>
          <w:b w:val="0"/>
          <w:bCs w:val="0"/>
          <w:sz w:val="24"/>
          <w:szCs w:val="24"/>
          <w:lang w:val="en-US"/>
        </w:rPr>
      </w:pPr>
      <w:r>
        <w:rPr>
          <w:rFonts w:hint="default"/>
          <w:b w:val="0"/>
          <w:bCs w:val="0"/>
          <w:sz w:val="24"/>
          <w:szCs w:val="24"/>
          <w:lang w:val="en-US"/>
        </w:rPr>
        <w:t xml:space="preserve">To be fair, the entire marketing plan is outside of the scope of this document. A whole new marketing plan will need to be developed. One of the exciting aspects is we already have people on our internal teams who can help us market and help us push this to the next levels. </w:t>
      </w:r>
    </w:p>
    <w:p>
      <w:pPr>
        <w:rPr>
          <w:rFonts w:hint="default" w:ascii="Calibri" w:hAnsi="Calibri" w:eastAsia="Segoe UI" w:cs="Calibri"/>
          <w:b w:val="0"/>
          <w:i w:val="0"/>
          <w:color w:val="000000"/>
          <w:sz w:val="24"/>
          <w:szCs w:val="24"/>
          <w:lang w:val="en-US"/>
        </w:rPr>
      </w:pPr>
      <w:r>
        <w:rPr>
          <w:rFonts w:hint="default"/>
          <w:b w:val="0"/>
          <w:bCs w:val="0"/>
          <w:sz w:val="24"/>
          <w:szCs w:val="24"/>
          <w:lang w:val="en-US"/>
        </w:rPr>
        <w:t xml:space="preserve">The marketing plans may need to change depending on the verticals. Plans will include needs analysis, direct client input, SEO (Search Engine Optimization), common terminology, videos, training, industry specific user interfaces, user-friendly design, dashboards, etc.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This topic is very broad and we are aware that there are needs for more of all of this. Multiple people chimed in and said yes, yes, yes, all of it!! In order to do that we are going to be forming a more structured environment, small teams, standard processes, and other things that will help us be more effective. Ideally each team will have specific roles and tasks but we will also do some cross training to empower those people who have skills and interest to play the way they need. </w:t>
      </w:r>
    </w:p>
    <w:p>
      <w:pPr>
        <w:spacing w:line="240" w:lineRule="auto"/>
        <w:rPr>
          <w:rFonts w:hint="default"/>
          <w:b w:val="0"/>
          <w:bCs w:val="0"/>
          <w:sz w:val="24"/>
          <w:szCs w:val="24"/>
          <w:lang w:val="en-US"/>
        </w:rPr>
      </w:pPr>
      <w:r>
        <w:rPr>
          <w:rFonts w:hint="default"/>
          <w:b w:val="0"/>
          <w:bCs w:val="0"/>
          <w:sz w:val="24"/>
          <w:szCs w:val="24"/>
          <w:lang w:val="en-US"/>
        </w:rPr>
        <w:t xml:space="preserve">We really like Russell’s idea about improving the code, improving ourselves, and improving our teams. As far as changes in technology or scripting languages, we will keep an open mind, but we have a lot that is already completed and going back and changing or restructuring everything would be a monumental project. Most likely we will keep the current engine running and then employ teams to create the next level. Dividing teams into current or future building, teams for legacy upkeep and maintenance, teams on R&amp;D, and other teams for working on fracture. </w:t>
      </w:r>
    </w:p>
    <w:p>
      <w:pPr>
        <w:spacing w:line="240" w:lineRule="auto"/>
        <w:rPr>
          <w:rFonts w:hint="default"/>
          <w:b w:val="0"/>
          <w:bCs w:val="0"/>
          <w:sz w:val="24"/>
          <w:szCs w:val="24"/>
          <w:lang w:val="en-US"/>
        </w:rPr>
      </w:pPr>
      <w:r>
        <w:rPr>
          <w:rFonts w:hint="default"/>
          <w:b w:val="0"/>
          <w:bCs w:val="0"/>
          <w:sz w:val="24"/>
          <w:szCs w:val="24"/>
          <w:lang w:val="en-US"/>
        </w:rPr>
        <w:t xml:space="preserve">A lot of this growth will be things that we continue internally investing in, but if our clients have an interest in a particular area and want to support development there, we will follow the resources. By following the resources we are able to build towards our grand plans and dreams. We have a big vision for where we want this to go. Like in hockey, skate to where the puck is going to be. </w:t>
      </w:r>
    </w:p>
    <w:p>
      <w:pPr>
        <w:spacing w:line="240" w:lineRule="auto"/>
        <w:rPr>
          <w:rFonts w:hint="default" w:asciiTheme="minorAscii" w:hAnsiTheme="minorAscii"/>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education, training, and add-on services?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all of these aspects into consideration as we move forward, they are all important. </w:t>
      </w:r>
    </w:p>
    <w:p>
      <w:pPr>
        <w:spacing w:line="240" w:lineRule="auto"/>
        <w:rPr>
          <w:rFonts w:hint="default"/>
          <w:b w:val="0"/>
          <w:bCs w:val="0"/>
          <w:sz w:val="24"/>
          <w:szCs w:val="24"/>
          <w:lang w:val="en-US"/>
        </w:rPr>
      </w:pPr>
      <w:r>
        <w:rPr>
          <w:rFonts w:hint="default"/>
          <w:b w:val="0"/>
          <w:bCs w:val="0"/>
          <w:sz w:val="24"/>
          <w:szCs w:val="24"/>
          <w:lang w:val="en-US"/>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you feel like you want more, talk to us, we may be able to facilitate additional training and growing opportunities. </w:t>
      </w:r>
    </w:p>
    <w:p>
      <w:pPr>
        <w:spacing w:line="240" w:lineRule="auto"/>
        <w:rPr>
          <w:rFonts w:hint="default"/>
          <w:b w:val="0"/>
          <w:bCs w:val="0"/>
          <w:sz w:val="24"/>
          <w:szCs w:val="24"/>
          <w:lang w:val="en-US"/>
        </w:rPr>
      </w:pPr>
      <w:r>
        <w:rPr>
          <w:rFonts w:hint="default"/>
          <w:b w:val="0"/>
          <w:bCs w:val="0"/>
          <w:sz w:val="24"/>
          <w:szCs w:val="24"/>
          <w:lang w:val="en-US"/>
        </w:rPr>
        <w:t xml:space="preserve">Multiple team members mentioned a correlation between the complexity of the system, the interface, and the amount of training that is needed. We are aware of that ratio and we will be trying to improve the user interface and the user experience throughout the process of development and design. As we go forward we are going to bring interface and education together making it easy to get to and easy to use. </w:t>
      </w:r>
    </w:p>
    <w:p>
      <w:pPr>
        <w:spacing w:line="240" w:lineRule="auto"/>
        <w:rPr>
          <w:rFonts w:hint="default"/>
          <w:b w:val="0"/>
          <w:bCs w:val="0"/>
          <w:sz w:val="24"/>
          <w:szCs w:val="24"/>
          <w:lang w:val="en-US"/>
        </w:rPr>
      </w:pPr>
      <w:r>
        <w:rPr>
          <w:rFonts w:hint="default"/>
          <w:b w:val="0"/>
          <w:bCs w:val="0"/>
          <w:sz w:val="24"/>
          <w:szCs w:val="24"/>
          <w:lang w:val="en-US"/>
        </w:rPr>
        <w:t xml:space="preserve">Quite a few team members mentioned just in time, small, laser-focused videos and other training resources being easily accessible and available to users. There were also some great ideas on figuring out what subjects people want to be trained on and offering that training as additional services. </w:t>
      </w:r>
    </w:p>
    <w:p>
      <w:pPr>
        <w:spacing w:line="240" w:lineRule="auto"/>
        <w:rPr>
          <w:rFonts w:hint="default"/>
          <w:b w:val="0"/>
          <w:bCs w:val="0"/>
          <w:sz w:val="24"/>
          <w:szCs w:val="24"/>
          <w:lang w:val="en-US"/>
        </w:rPr>
      </w:pPr>
      <w:r>
        <w:rPr>
          <w:rFonts w:hint="default"/>
          <w:b w:val="0"/>
          <w:bCs w:val="0"/>
          <w:sz w:val="24"/>
          <w:szCs w:val="24"/>
          <w:lang w:val="en-US"/>
        </w:rPr>
        <w:t>Along with some of these additional services that we are trying to offer we hope that there will be an evident switch in the way things are handled. We used to farm almost everything out to reps, consultants, and outside resources. We are purposely striving to bring all of these services back to internal teams that will be able to better support our client’s needs. In this same vein we are also trying to push people more and more to use our internal pieces instead of 3</w:t>
      </w:r>
      <w:r>
        <w:rPr>
          <w:rFonts w:hint="default"/>
          <w:b w:val="0"/>
          <w:bCs w:val="0"/>
          <w:sz w:val="24"/>
          <w:szCs w:val="24"/>
          <w:vertAlign w:val="superscript"/>
          <w:lang w:val="en-US"/>
        </w:rPr>
        <w:t>rd</w:t>
      </w:r>
      <w:r>
        <w:rPr>
          <w:rFonts w:hint="default"/>
          <w:b w:val="0"/>
          <w:bCs w:val="0"/>
          <w:sz w:val="24"/>
          <w:szCs w:val="24"/>
          <w:lang w:val="en-US"/>
        </w:rPr>
        <w:t xml:space="preserve"> party add-ons. We will still allow them but we are intentionally working toward offering these services internally.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What about custom and API sockets and integrating with other external products?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There are pros and cons with this subject. Dealing with API sockets, custom code, and external products there are some aspects that we want to keep, some we want to get rid of, and some we are required to keep. There are a lot of challenges in this area. </w:t>
      </w:r>
    </w:p>
    <w:p>
      <w:pPr>
        <w:spacing w:line="240" w:lineRule="auto"/>
        <w:rPr>
          <w:rFonts w:hint="default"/>
          <w:b w:val="0"/>
          <w:bCs w:val="0"/>
          <w:sz w:val="24"/>
          <w:szCs w:val="24"/>
          <w:lang w:val="en-US"/>
        </w:rPr>
      </w:pPr>
      <w:r>
        <w:rPr>
          <w:rFonts w:hint="default"/>
          <w:b w:val="0"/>
          <w:bCs w:val="0"/>
          <w:sz w:val="24"/>
          <w:szCs w:val="24"/>
          <w:lang w:val="en-US"/>
        </w:rPr>
        <w:t xml:space="preserve">One of the biggest responses we received from the team was to point our clients toward internal solutions. We realize some of those may still need to be built out or better defined. Our goal is to create a system where people can do whatever they want dealing with operations and accounting under one roof. </w:t>
      </w:r>
    </w:p>
    <w:p>
      <w:pPr>
        <w:spacing w:line="240" w:lineRule="auto"/>
        <w:rPr>
          <w:rFonts w:hint="default"/>
          <w:b w:val="0"/>
          <w:bCs w:val="0"/>
          <w:sz w:val="24"/>
          <w:szCs w:val="24"/>
          <w:lang w:val="en-US"/>
        </w:rPr>
      </w:pPr>
      <w:r>
        <w:rPr>
          <w:rFonts w:hint="default"/>
          <w:b w:val="0"/>
          <w:bCs w:val="0"/>
          <w:sz w:val="24"/>
          <w:szCs w:val="24"/>
          <w:lang w:val="en-US"/>
        </w:rPr>
        <w:t>We don’t have all of the answers for these diverse topics and challenges. We will continue refining our processes and products but without going super deep into each of these, some of the other topics we wanted to consider were:</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We like developing and using the API sockets we just need to keep refining this area and making it more robust</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Rules and expectations for 3</w:t>
      </w:r>
      <w:r>
        <w:rPr>
          <w:rFonts w:hint="default"/>
          <w:b w:val="0"/>
          <w:bCs w:val="0"/>
          <w:sz w:val="24"/>
          <w:szCs w:val="24"/>
          <w:vertAlign w:val="superscript"/>
          <w:lang w:val="en-US"/>
        </w:rPr>
        <w:t>rd</w:t>
      </w:r>
      <w:r>
        <w:rPr>
          <w:rFonts w:hint="default"/>
          <w:b w:val="0"/>
          <w:bCs w:val="0"/>
          <w:sz w:val="24"/>
          <w:szCs w:val="24"/>
          <w:lang w:val="en-US"/>
        </w:rPr>
        <w:t xml:space="preserve"> party usage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Overall server stability and security</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Who is going to fund what? Internally funded, client funded, community funded, etc.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Which external solutions are we forced into keeping? What does that force us to do to maintain those relationships?</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The power of having an integrated system like Adilas versus mash-ups or marrying multiple external pieces</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Maintenance schedules and funding</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We do custom code and custom solutions, therefore what does that entail and how do we manage that? - That is a whole different subject in and of itself </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Demand, wants, and needs - if we want it and it adds value, and the clients want to fund it, let’s play - otherwise we need to say no</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Increase training, ease of use, and documentation</w:t>
      </w:r>
    </w:p>
    <w:p>
      <w:pPr>
        <w:numPr>
          <w:ilvl w:val="0"/>
          <w:numId w:val="4"/>
        </w:numPr>
        <w:tabs>
          <w:tab w:val="clear" w:pos="84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Problems with external solutions - it has caused huge pains for our team and created multiple distractions, time sinks, and frustrations for our clients</w:t>
      </w:r>
    </w:p>
    <w:p>
      <w:pPr>
        <w:numPr>
          <w:ilvl w:val="0"/>
          <w:numId w:val="0"/>
        </w:numPr>
        <w:spacing w:line="240" w:lineRule="auto"/>
        <w:rPr>
          <w:rFonts w:hint="default"/>
          <w:b w:val="0"/>
          <w:bCs w:val="0"/>
          <w:sz w:val="24"/>
          <w:szCs w:val="24"/>
          <w:lang w:val="en-US"/>
        </w:rPr>
      </w:pP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b w:val="0"/>
          <w:bCs w:val="0"/>
          <w:sz w:val="24"/>
          <w:szCs w:val="24"/>
          <w:lang w:val="en-US"/>
        </w:rPr>
        <w:t>The team consensus is, wherever possible - Let’s build it internally!</w:t>
      </w:r>
    </w:p>
    <w:p>
      <w:pPr>
        <w:rPr>
          <w:sz w:val="24"/>
          <w:szCs w:val="24"/>
        </w:rPr>
      </w:pPr>
      <w:r>
        <w:rPr>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Everybody seems to be really excited about this prospect. There still seems to be some major unknowns. We will continue working on this, it is one of our goals. </w:t>
      </w:r>
    </w:p>
    <w:p>
      <w:pPr>
        <w:spacing w:line="240" w:lineRule="auto"/>
        <w:rPr>
          <w:rFonts w:hint="default"/>
          <w:b w:val="0"/>
          <w:bCs w:val="0"/>
          <w:sz w:val="24"/>
          <w:szCs w:val="24"/>
          <w:lang w:val="en-US"/>
        </w:rPr>
      </w:pPr>
      <w:r>
        <w:rPr>
          <w:rFonts w:hint="default"/>
          <w:b w:val="0"/>
          <w:bCs w:val="0"/>
          <w:sz w:val="24"/>
          <w:szCs w:val="24"/>
          <w:lang w:val="en-US"/>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pPr>
        <w:spacing w:line="240" w:lineRule="auto"/>
        <w:rPr>
          <w:rFonts w:hint="default"/>
          <w:b w:val="0"/>
          <w:bCs w:val="0"/>
          <w:sz w:val="24"/>
          <w:szCs w:val="24"/>
          <w:lang w:val="en-US"/>
        </w:rPr>
      </w:pPr>
      <w:r>
        <w:rPr>
          <w:rFonts w:hint="default"/>
          <w:b w:val="0"/>
          <w:bCs w:val="0"/>
          <w:sz w:val="24"/>
          <w:szCs w:val="24"/>
          <w:lang w:val="en-US"/>
        </w:rPr>
        <w:t>As this develops we will definitely need to look into things such as leadership, advisory boards, attorneys, rules, how decisions are made, and other plans.</w:t>
      </w:r>
    </w:p>
    <w:p>
      <w:pPr>
        <w:spacing w:line="240" w:lineRule="auto"/>
        <w:rPr>
          <w:rFonts w:hint="default" w:cs="Calibri" w:asciiTheme="minorAscii" w:hAnsiTheme="minorAscii"/>
          <w:color w:val="0070C0"/>
          <w:sz w:val="24"/>
          <w:szCs w:val="24"/>
        </w:rPr>
      </w:pPr>
      <w:r>
        <w:rPr>
          <w:rFonts w:hint="default"/>
          <w:b w:val="0"/>
          <w:bCs w:val="0"/>
          <w:sz w:val="24"/>
          <w:szCs w:val="24"/>
          <w:lang w:val="en-US"/>
        </w:rPr>
        <w:t xml:space="preserve">Thank you for your interest. We will keep refining and defining the Adilas Trust solution. </w:t>
      </w:r>
      <w:r>
        <w:rPr>
          <w:rFonts w:hint="default" w:cs="Calibri" w:asciiTheme="minorAscii" w:hAnsiTheme="minorAsci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do you see us (as a company) in 1 year, 5 years, 10 years?</w:t>
      </w: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What a business uses to accomplish their tasks and be successful will ever be evolving. One of the founders expressed their view this way, “</w:t>
      </w:r>
      <w:r>
        <w:rPr>
          <w:rFonts w:ascii="Calibri" w:hAnsi="Calibri" w:cs="Calibri"/>
          <w:sz w:val="24"/>
          <w:szCs w:val="24"/>
        </w:rPr>
        <w:t>Operational and Accounting solutions are some of the oldest forms of writing and will continue to be required for businesses to succeed.</w:t>
      </w:r>
      <w:r>
        <w:rPr>
          <w:rFonts w:hint="default" w:ascii="Calibri" w:hAnsi="Calibri" w:cs="Calibri"/>
          <w:sz w:val="24"/>
          <w:szCs w:val="24"/>
          <w:lang w:val="en-US"/>
        </w:rPr>
        <w:t xml:space="preserve">” With that being said we anticipate Adilas to continue evolving perpetually into the future. </w:t>
      </w:r>
    </w:p>
    <w:p>
      <w:pPr>
        <w:spacing w:line="240" w:lineRule="auto"/>
        <w:rPr>
          <w:rFonts w:hint="default"/>
          <w:b w:val="0"/>
          <w:bCs w:val="0"/>
          <w:sz w:val="24"/>
          <w:szCs w:val="24"/>
          <w:lang w:val="en-US"/>
        </w:rPr>
      </w:pPr>
      <w:r>
        <w:rPr>
          <w:rFonts w:hint="default"/>
          <w:b w:val="0"/>
          <w:bCs w:val="0"/>
          <w:sz w:val="24"/>
          <w:szCs w:val="24"/>
          <w:lang w:val="en-US"/>
        </w:rPr>
        <w:t xml:space="preserve">We are fully on board with that idea and our goal and plan is to keep moving forward. As part of that process we actually need to create a more formal business and vision plan. We will work to follow along with this plan and adjust it as circumstances require. On purpose we are going to build in a little wiggle room. </w:t>
      </w:r>
    </w:p>
    <w:p>
      <w:pPr>
        <w:spacing w:line="240" w:lineRule="auto"/>
        <w:rPr>
          <w:rFonts w:hint="default"/>
          <w:b w:val="0"/>
          <w:bCs w:val="0"/>
          <w:sz w:val="24"/>
          <w:szCs w:val="24"/>
          <w:lang w:val="en-US"/>
        </w:rPr>
      </w:pPr>
      <w:r>
        <w:rPr>
          <w:rFonts w:hint="default"/>
          <w:b w:val="0"/>
          <w:bCs w:val="0"/>
          <w:sz w:val="24"/>
          <w:szCs w:val="24"/>
          <w:lang w:val="en-US"/>
        </w:rPr>
        <w:t xml:space="preserve">We see the benefits of a plan to be creating a shared vision for the future, generating excitement, motivation, cohesion and unity within in the Adilas team while working toward our goals. We love to dream and build, this is at the core of what we really like to do. Having a more firm plan is also a great way to encourage other parties to help fund and participate in the growth and development. </w:t>
      </w:r>
    </w:p>
    <w:p>
      <w:pPr>
        <w:spacing w:line="240" w:lineRule="auto"/>
        <w:rPr>
          <w:rFonts w:hint="default"/>
          <w:b w:val="0"/>
          <w:bCs w:val="0"/>
          <w:sz w:val="24"/>
          <w:szCs w:val="24"/>
          <w:lang w:val="en-US"/>
        </w:rPr>
      </w:pPr>
      <w:r>
        <w:rPr>
          <w:rFonts w:hint="default"/>
          <w:b w:val="0"/>
          <w:bCs w:val="0"/>
          <w:sz w:val="24"/>
          <w:szCs w:val="24"/>
          <w:lang w:val="en-US"/>
        </w:rPr>
        <w:t>Without going into too many details here are some elements that will be included in our plan:</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Keep tweaking on the transactional core</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Move client services more internal to Adilas </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Expand into other verticals</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Allow for custom code where needed</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Develop into levels that allow for deeper aggregated and/or business intelligence (BI)</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Grow the platform into an enterprise level app/system</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Along the way there are plans to do a whole application re-write under the code name “Fracture”</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Revamp the look and feel - improve user experience </w:t>
      </w:r>
    </w:p>
    <w:p>
      <w:pPr>
        <w:numPr>
          <w:ilvl w:val="0"/>
          <w:numId w:val="5"/>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Create and facilitate the Adilas Cafe and community</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r>
        <w:rPr>
          <w:rFonts w:hint="default"/>
          <w:b w:val="0"/>
          <w:bCs w:val="0"/>
          <w:sz w:val="24"/>
          <w:szCs w:val="24"/>
          <w:lang w:val="en-US"/>
        </w:rPr>
        <w:t xml:space="preserve">Along with the list above here were some specific hopes, dreams, and goals expressed by team members for where they would like see Adilas in 1, 5, and 10 years. </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1 year - Get a plan to share the vision! B</w:t>
      </w:r>
      <w:r>
        <w:rPr>
          <w:rFonts w:hint="default" w:eastAsia="Segoe UI" w:cs="Segoe UI" w:asciiTheme="minorAscii" w:hAnsiTheme="minorAscii"/>
          <w:b w:val="0"/>
          <w:bCs w:val="0"/>
          <w:i w:val="0"/>
          <w:iCs w:val="0"/>
          <w:color w:val="000000"/>
          <w:sz w:val="24"/>
          <w:szCs w:val="24"/>
        </w:rPr>
        <w:t>etter automated testing and auto updates,</w:t>
      </w:r>
      <w:r>
        <w:rPr>
          <w:rFonts w:hint="default" w:eastAsia="Segoe UI" w:cs="Segoe UI" w:asciiTheme="minorAscii" w:hAnsiTheme="minorAscii"/>
          <w:b w:val="0"/>
          <w:bCs w:val="0"/>
          <w:i w:val="0"/>
          <w:iCs w:val="0"/>
          <w:color w:val="000000"/>
          <w:sz w:val="24"/>
          <w:szCs w:val="24"/>
          <w:lang w:val="en-US"/>
        </w:rPr>
        <w:t xml:space="preserve"> stabilize servers,</w:t>
      </w:r>
      <w:r>
        <w:rPr>
          <w:rFonts w:hint="default" w:eastAsia="Segoe UI" w:cs="Segoe UI" w:asciiTheme="minorAscii" w:hAnsiTheme="minorAscii"/>
          <w:b w:val="0"/>
          <w:bCs w:val="0"/>
          <w:i w:val="0"/>
          <w:iCs w:val="0"/>
          <w:color w:val="000000"/>
          <w:sz w:val="24"/>
          <w:szCs w:val="24"/>
        </w:rPr>
        <w:t xml:space="preserve"> fix bugs to keep clients happy,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keep going towards pretty and easy</w:t>
      </w:r>
      <w:r>
        <w:rPr>
          <w:rFonts w:hint="default" w:eastAsia="Segoe UI" w:cs="Segoe UI" w:asciiTheme="minorAscii" w:hAnsiTheme="minorAscii"/>
          <w:b w:val="0"/>
          <w:bCs w:val="0"/>
          <w:i w:val="0"/>
          <w:iCs w:val="0"/>
          <w:color w:val="000000"/>
          <w:sz w:val="24"/>
          <w:szCs w:val="24"/>
          <w:lang w:val="en-US"/>
        </w:rPr>
        <w:t>.</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5 years - Expand into other verticals, improve look and feel, cultivate an awesome core team, increase revenue so that profit sharing and salary goals may be met. As a fun side note, we would love to get the whole core team up to $10K/month. Create </w:t>
      </w:r>
      <w:r>
        <w:rPr>
          <w:rFonts w:hint="default" w:eastAsia="Segoe UI" w:cs="Segoe UI" w:asciiTheme="minorAscii" w:hAnsiTheme="minorAscii"/>
          <w:b w:val="0"/>
          <w:bCs w:val="0"/>
          <w:i w:val="0"/>
          <w:iCs w:val="0"/>
          <w:color w:val="000000"/>
          <w:sz w:val="24"/>
          <w:szCs w:val="24"/>
        </w:rPr>
        <w:t xml:space="preserve">social connections such as the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cafe and community</w:t>
      </w:r>
      <w:r>
        <w:rPr>
          <w:rFonts w:hint="default" w:eastAsia="Segoe UI" w:cs="Segoe UI" w:asciiTheme="minorAscii" w:hAnsiTheme="minorAscii"/>
          <w:b w:val="0"/>
          <w:bCs w:val="0"/>
          <w:i w:val="0"/>
          <w:iCs w:val="0"/>
          <w:color w:val="000000"/>
          <w:sz w:val="24"/>
          <w:szCs w:val="24"/>
          <w:lang w:val="en-US"/>
        </w:rPr>
        <w:t>. G</w:t>
      </w:r>
      <w:r>
        <w:rPr>
          <w:rFonts w:hint="default" w:eastAsia="Segoe UI" w:cs="Segoe UI" w:asciiTheme="minorAscii" w:hAnsiTheme="minorAscii"/>
          <w:b w:val="0"/>
          <w:bCs w:val="0"/>
          <w:i w:val="0"/>
          <w:iCs w:val="0"/>
          <w:color w:val="000000"/>
          <w:sz w:val="24"/>
          <w:szCs w:val="24"/>
        </w:rPr>
        <w:t xml:space="preserve">et fracture built out </w:t>
      </w:r>
      <w:r>
        <w:rPr>
          <w:rFonts w:hint="default" w:eastAsia="Segoe UI" w:cs="Segoe UI" w:asciiTheme="minorAscii" w:hAnsiTheme="minorAscii"/>
          <w:b w:val="0"/>
          <w:bCs w:val="0"/>
          <w:i w:val="0"/>
          <w:iCs w:val="0"/>
          <w:color w:val="000000"/>
          <w:sz w:val="24"/>
          <w:szCs w:val="24"/>
          <w:lang w:val="en-US"/>
        </w:rPr>
        <w:t xml:space="preserve">and </w:t>
      </w:r>
      <w:r>
        <w:rPr>
          <w:rFonts w:hint="default" w:eastAsia="Segoe UI" w:cs="Segoe UI" w:asciiTheme="minorAscii" w:hAnsiTheme="minorAscii"/>
          <w:b w:val="0"/>
          <w:bCs w:val="0"/>
          <w:i w:val="0"/>
          <w:iCs w:val="0"/>
          <w:color w:val="000000"/>
          <w:sz w:val="24"/>
          <w:szCs w:val="24"/>
        </w:rPr>
        <w:t>transfer of management so that primary leaders could step back a bit</w:t>
      </w:r>
      <w:r>
        <w:rPr>
          <w:rFonts w:hint="default" w:eastAsia="Segoe UI" w:cs="Segoe UI" w:asciiTheme="minorAscii" w:hAnsiTheme="minorAscii"/>
          <w:b w:val="0"/>
          <w:bCs w:val="0"/>
          <w:i w:val="0"/>
          <w:iCs w:val="0"/>
          <w:color w:val="000000"/>
          <w:sz w:val="24"/>
          <w:szCs w:val="24"/>
          <w:lang w:val="en-US"/>
        </w:rPr>
        <w:t>.</w:t>
      </w:r>
    </w:p>
    <w:p>
      <w:pPr>
        <w:numPr>
          <w:ilvl w:val="1"/>
          <w:numId w:val="5"/>
        </w:numPr>
        <w:spacing w:line="240" w:lineRule="auto"/>
        <w:ind w:left="840" w:leftChars="0" w:hanging="420" w:firstLineChars="0"/>
        <w:rPr>
          <w:rFonts w:hint="default"/>
          <w:b w:val="0"/>
          <w:bCs w:val="0"/>
          <w:sz w:val="24"/>
          <w:szCs w:val="24"/>
          <w:lang w:val="en-US"/>
        </w:rPr>
      </w:pPr>
      <w:r>
        <w:rPr>
          <w:rFonts w:hint="default"/>
          <w:b w:val="0"/>
          <w:bCs w:val="0"/>
          <w:sz w:val="24"/>
          <w:szCs w:val="24"/>
          <w:lang w:val="en-US"/>
        </w:rPr>
        <w:t xml:space="preserve">10 years - Just being silly but these things were mentioned - </w:t>
      </w:r>
      <w:r>
        <w:rPr>
          <w:rFonts w:hint="default" w:eastAsia="Segoe UI" w:cs="Segoe UI" w:asciiTheme="minorAscii" w:hAnsiTheme="minorAscii"/>
          <w:b w:val="0"/>
          <w:bCs w:val="0"/>
          <w:i w:val="0"/>
          <w:iCs w:val="0"/>
          <w:color w:val="000000"/>
          <w:sz w:val="24"/>
          <w:szCs w:val="24"/>
        </w:rPr>
        <w:t>all ha</w:t>
      </w:r>
      <w:r>
        <w:rPr>
          <w:rFonts w:hint="default" w:eastAsia="Segoe UI" w:cs="Segoe UI" w:asciiTheme="minorAscii" w:hAnsiTheme="minorAscii"/>
          <w:b w:val="0"/>
          <w:bCs w:val="0"/>
          <w:i w:val="0"/>
          <w:iCs w:val="0"/>
          <w:color w:val="000000"/>
          <w:sz w:val="24"/>
          <w:szCs w:val="24"/>
          <w:lang w:val="en-US"/>
        </w:rPr>
        <w:t>n</w:t>
      </w:r>
      <w:r>
        <w:rPr>
          <w:rFonts w:hint="default" w:eastAsia="Segoe UI" w:cs="Segoe UI" w:asciiTheme="minorAscii" w:hAnsiTheme="minorAscii"/>
          <w:b w:val="0"/>
          <w:bCs w:val="0"/>
          <w:i w:val="0"/>
          <w:iCs w:val="0"/>
          <w:color w:val="000000"/>
          <w:sz w:val="24"/>
          <w:szCs w:val="24"/>
        </w:rPr>
        <w:t xml:space="preserve">ging out on the beach while </w:t>
      </w: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dilas runs itself - :)</w:t>
      </w:r>
      <w:r>
        <w:rPr>
          <w:rFonts w:hint="default" w:eastAsia="Segoe UI" w:cs="Segoe UI" w:asciiTheme="minorAscii" w:hAnsiTheme="minorAscii"/>
          <w:b w:val="0"/>
          <w:bCs w:val="0"/>
          <w:i w:val="0"/>
          <w:iCs w:val="0"/>
          <w:color w:val="000000"/>
          <w:sz w:val="24"/>
          <w:szCs w:val="24"/>
          <w:lang w:val="en-US"/>
        </w:rPr>
        <w:t xml:space="preserve">. In 10 years we definitely want to get to the point where Steve and Brandon can step back. We will keep improving and building and </w:t>
      </w:r>
      <w:r>
        <w:rPr>
          <w:rFonts w:hint="default" w:eastAsia="Segoe UI" w:cs="Segoe UI" w:asciiTheme="minorAscii" w:hAnsiTheme="minorAscii"/>
          <w:b w:val="0"/>
          <w:bCs w:val="0"/>
          <w:i w:val="0"/>
          <w:iCs w:val="0"/>
          <w:color w:val="000000"/>
          <w:sz w:val="24"/>
          <w:szCs w:val="24"/>
        </w:rPr>
        <w:t>get everybody moved over to the newest model</w:t>
      </w:r>
      <w:r>
        <w:rPr>
          <w:rFonts w:hint="default" w:eastAsia="Segoe UI" w:cs="Segoe UI" w:asciiTheme="minorAscii" w:hAnsiTheme="minorAscii"/>
          <w:b w:val="0"/>
          <w:bCs w:val="0"/>
          <w:i w:val="0"/>
          <w:iCs w:val="0"/>
          <w:color w:val="000000"/>
          <w:sz w:val="24"/>
          <w:szCs w:val="24"/>
          <w:lang w:val="en-US"/>
        </w:rPr>
        <w:t>.</w:t>
      </w:r>
      <w:r>
        <w:rPr>
          <w:rFonts w:hint="default" w:eastAsia="Segoe UI" w:cs="Segoe UI" w:asciiTheme="minorAscii" w:hAnsiTheme="minorAscii"/>
          <w:b w:val="0"/>
          <w:bCs w:val="0"/>
          <w:i w:val="0"/>
          <w:iCs w:val="0"/>
          <w:color w:val="000000"/>
          <w:sz w:val="24"/>
          <w:szCs w:val="24"/>
        </w:rPr>
        <w:br w:type="textWrapping"/>
      </w:r>
    </w:p>
    <w:p>
      <w:pPr>
        <w:spacing w:line="240" w:lineRule="auto"/>
        <w:rPr>
          <w:rFonts w:hint="default"/>
          <w:b w:val="0"/>
          <w:bCs w:val="0"/>
          <w:sz w:val="24"/>
          <w:szCs w:val="24"/>
          <w:lang w:val="en-US"/>
        </w:rPr>
      </w:pPr>
      <w:r>
        <w:rPr>
          <w:rFonts w:hint="default"/>
          <w:b w:val="0"/>
          <w:bCs w:val="0"/>
          <w:sz w:val="24"/>
          <w:szCs w:val="24"/>
          <w:lang w:val="en-US"/>
        </w:rPr>
        <w:t xml:space="preserve">We don’t see Adilas going away and if people can catch the vision of what we are doing - everyone wins. Choose your solution and then help pay, or invest, in achieving that solution. </w:t>
      </w:r>
    </w:p>
    <w:p>
      <w:pPr>
        <w:pStyle w:val="5"/>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 xml:space="preserve"> </w:t>
      </w:r>
      <w:r>
        <w:rPr>
          <w:rFonts w:hint="default" w:eastAsia="Segoe UI" w:cs="Segoe UI" w:asciiTheme="minorAscii" w:hAnsiTheme="minorAscii"/>
          <w:b w:val="0"/>
          <w:bCs w:val="0"/>
          <w:i w:val="0"/>
          <w:iCs w:val="0"/>
          <w:color w:val="000000"/>
          <w:sz w:val="24"/>
          <w:szCs w:val="24"/>
        </w:rPr>
        <w:br w:type="textWrapping"/>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Where do you want to be in 1 year, 5 years, 10 years?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Many of these are personal goals for team members and were very enlightening to read. A common thread was that people are generally happy with where they are at right now and want to keep learning, growing, and developing. There were also some futuristic goals that were very attainable. Adilas as a company wants to help in that process. Let’s make it happen!</w:t>
      </w:r>
    </w:p>
    <w:p>
      <w:pPr>
        <w:spacing w:line="240" w:lineRule="auto"/>
        <w:rPr>
          <w:rFonts w:hint="default"/>
          <w:b w:val="0"/>
          <w:bCs w:val="0"/>
          <w:sz w:val="24"/>
          <w:szCs w:val="24"/>
          <w:lang w:val="en-US"/>
        </w:rPr>
      </w:pPr>
      <w:r>
        <w:rPr>
          <w:rFonts w:hint="default"/>
          <w:b w:val="0"/>
          <w:bCs w:val="0"/>
          <w:sz w:val="24"/>
          <w:szCs w:val="24"/>
          <w:lang w:val="en-US"/>
        </w:rPr>
        <w:t xml:space="preserve">Other common threads that we saw were that some of the team members were interested in moving into more management type roles and helping oversee others, developing new skills, and making more money. One of the really exciting things is that people have a plan for following their passions. </w:t>
      </w:r>
    </w:p>
    <w:p>
      <w:pPr>
        <w:spacing w:line="240" w:lineRule="auto"/>
        <w:rPr>
          <w:rFonts w:hint="default" w:asciiTheme="minorAscii" w:hAnsiTheme="minorAscii"/>
        </w:rPr>
      </w:pPr>
      <w:r>
        <w:rPr>
          <w:rFonts w:hint="default"/>
          <w:b w:val="0"/>
          <w:bCs w:val="0"/>
          <w:sz w:val="24"/>
          <w:szCs w:val="24"/>
          <w:lang w:val="en-US"/>
        </w:rPr>
        <w:t xml:space="preserve">Our team is very interested in establishing and solidifying the Adilas Trust, the Adilas Cafe and community, and improving the user experience and interface. There is also a desire to expand into other industry verticals and really refine some of the ones that we are already involved with. You guys inspire us and we want to keep helping you meet your goals! </w:t>
      </w:r>
    </w:p>
    <w:p>
      <w:pPr>
        <w:spacing w:line="240" w:lineRule="auto"/>
        <w:rPr>
          <w:rFonts w:hint="default"/>
          <w:b w:val="0"/>
          <w:bCs w:val="0"/>
          <w:sz w:val="24"/>
          <w:szCs w:val="24"/>
          <w:lang w:val="en-US"/>
        </w:rPr>
      </w:pP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sz w:val="24"/>
          <w:szCs w:val="24"/>
        </w:rPr>
      </w:pPr>
      <w:r>
        <w:rPr>
          <w:rFonts w:ascii="Calibri" w:hAnsi="Calibri" w:cs="Calibri"/>
          <w:color w:val="0070C0"/>
          <w:sz w:val="24"/>
          <w:szCs w:val="24"/>
        </w:rPr>
        <w:t>Other ideas and thoughts?</w:t>
      </w: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Most people are here for a reason. They have found something in the Adilas family or products that is fulfilling a need for them. It could be a connection, a dream, a career, a job, a positive work environment, input and involvement in something bigger, a vision, excitement, an outlet, a belonging, a freedom to learn, develop, follow interests, friendships, and much more. </w:t>
      </w:r>
    </w:p>
    <w:p>
      <w:pPr>
        <w:spacing w:line="240" w:lineRule="auto"/>
        <w:rPr>
          <w:rFonts w:hint="default"/>
          <w:b w:val="0"/>
          <w:bCs w:val="0"/>
          <w:sz w:val="24"/>
          <w:szCs w:val="24"/>
          <w:lang w:val="en-US"/>
        </w:rPr>
      </w:pPr>
      <w:r>
        <w:rPr>
          <w:rFonts w:hint="default"/>
          <w:b w:val="0"/>
          <w:bCs w:val="0"/>
          <w:sz w:val="24"/>
          <w:szCs w:val="24"/>
          <w:lang w:val="en-US"/>
        </w:rPr>
        <w:t>We had lots of great input, both to-do’s and not to-do’s. Here are some of the points that team members expressed regarding this last question:</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ots of unique opportunities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K</w:t>
      </w:r>
      <w:r>
        <w:rPr>
          <w:rFonts w:hint="default" w:eastAsia="Segoe UI" w:cs="Segoe UI" w:asciiTheme="minorAscii" w:hAnsiTheme="minorAscii"/>
          <w:b w:val="0"/>
          <w:bCs w:val="0"/>
          <w:i w:val="0"/>
          <w:iCs w:val="0"/>
          <w:color w:val="000000"/>
          <w:sz w:val="24"/>
          <w:szCs w:val="24"/>
        </w:rPr>
        <w:t xml:space="preserve">eep tweaking on the </w:t>
      </w:r>
      <w:r>
        <w:rPr>
          <w:rFonts w:hint="default" w:eastAsia="Segoe UI" w:cs="Segoe UI" w:asciiTheme="minorAscii" w:hAnsiTheme="minorAscii"/>
          <w:b w:val="0"/>
          <w:bCs w:val="0"/>
          <w:i w:val="0"/>
          <w:iCs w:val="0"/>
          <w:color w:val="000000"/>
          <w:sz w:val="24"/>
          <w:szCs w:val="24"/>
          <w:lang w:val="en-US"/>
        </w:rPr>
        <w:t xml:space="preserve">core </w:t>
      </w:r>
      <w:r>
        <w:rPr>
          <w:rFonts w:hint="default" w:eastAsia="Segoe UI" w:cs="Segoe UI" w:asciiTheme="minorAscii" w:hAnsiTheme="minorAscii"/>
          <w:b w:val="0"/>
          <w:bCs w:val="0"/>
          <w:i w:val="0"/>
          <w:iCs w:val="0"/>
          <w:color w:val="000000"/>
          <w:sz w:val="24"/>
          <w:szCs w:val="24"/>
        </w:rPr>
        <w:t xml:space="preserve">foundation that we have built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 xml:space="preserve">reak tradition </w:t>
      </w:r>
      <w:r>
        <w:rPr>
          <w:rFonts w:hint="default" w:eastAsia="Segoe UI" w:cs="Segoe UI" w:asciiTheme="minorAscii" w:hAnsiTheme="minorAscii"/>
          <w:b w:val="0"/>
          <w:bCs w:val="0"/>
          <w:i w:val="0"/>
          <w:iCs w:val="0"/>
          <w:color w:val="000000"/>
          <w:sz w:val="24"/>
          <w:szCs w:val="24"/>
          <w:lang w:val="en-US"/>
        </w:rPr>
        <w:t>to create the</w:t>
      </w:r>
      <w:r>
        <w:rPr>
          <w:rFonts w:hint="default" w:eastAsia="Segoe UI" w:cs="Segoe UI" w:asciiTheme="minorAscii" w:hAnsiTheme="minorAscii"/>
          <w:b w:val="0"/>
          <w:bCs w:val="0"/>
          <w:i w:val="0"/>
          <w:iCs w:val="0"/>
          <w:color w:val="000000"/>
          <w:sz w:val="24"/>
          <w:szCs w:val="24"/>
        </w:rPr>
        <w:t xml:space="preserve"> ultimate company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P</w:t>
      </w:r>
      <w:r>
        <w:rPr>
          <w:rFonts w:hint="default" w:eastAsia="Segoe UI" w:cs="Segoe UI" w:asciiTheme="minorAscii" w:hAnsiTheme="minorAscii"/>
          <w:b w:val="0"/>
          <w:bCs w:val="0"/>
          <w:i w:val="0"/>
          <w:iCs w:val="0"/>
          <w:color w:val="000000"/>
          <w:sz w:val="24"/>
          <w:szCs w:val="24"/>
        </w:rPr>
        <w:t>ersist -</w:t>
      </w:r>
      <w:r>
        <w:rPr>
          <w:rFonts w:hint="default" w:eastAsia="Segoe UI" w:cs="Segoe UI" w:asciiTheme="minorAscii" w:hAnsiTheme="minorAscii"/>
          <w:b w:val="0"/>
          <w:bCs w:val="0"/>
          <w:i w:val="0"/>
          <w:iCs w:val="0"/>
          <w:color w:val="000000"/>
          <w:sz w:val="24"/>
          <w:szCs w:val="24"/>
          <w:lang w:val="en-US"/>
        </w:rPr>
        <w:t xml:space="preserve"> the company and those playing will keep going</w:t>
      </w:r>
      <w:r>
        <w:rPr>
          <w:rFonts w:hint="default" w:eastAsia="Segoe UI" w:cs="Segoe UI" w:asciiTheme="minorAscii" w:hAnsiTheme="minorAscii"/>
          <w:b w:val="0"/>
          <w:bCs w:val="0"/>
          <w:i w:val="0"/>
          <w:iCs w:val="0"/>
          <w:color w:val="000000"/>
          <w:sz w:val="24"/>
          <w:szCs w:val="24"/>
        </w:rPr>
        <w:t xml:space="preserve"> </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Generate e</w:t>
      </w:r>
      <w:r>
        <w:rPr>
          <w:rFonts w:hint="default" w:eastAsia="Segoe UI" w:cs="Segoe UI" w:asciiTheme="minorAscii" w:hAnsiTheme="minorAscii"/>
          <w:b w:val="0"/>
          <w:bCs w:val="0"/>
          <w:i w:val="0"/>
          <w:iCs w:val="0"/>
          <w:color w:val="000000"/>
          <w:sz w:val="24"/>
          <w:szCs w:val="24"/>
        </w:rPr>
        <w:t>nough to go around</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L</w:t>
      </w:r>
      <w:r>
        <w:rPr>
          <w:rFonts w:hint="default" w:eastAsia="Segoe UI" w:cs="Segoe UI" w:asciiTheme="minorAscii" w:hAnsiTheme="minorAscii"/>
          <w:b w:val="0"/>
          <w:bCs w:val="0"/>
          <w:i w:val="0"/>
          <w:iCs w:val="0"/>
          <w:color w:val="000000"/>
          <w:sz w:val="24"/>
          <w:szCs w:val="24"/>
        </w:rPr>
        <w:t>earn on the fly</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b w:val="0"/>
          <w:bCs w:val="0"/>
          <w:sz w:val="24"/>
          <w:szCs w:val="24"/>
          <w:lang w:val="en-US"/>
        </w:rPr>
        <w:t>Figuring out standards and procedures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We want to keep focusing on moving forward but there are some other internal issues that we need to come around and address. Some of these that we have identified 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Following the monies - aka client needs and wants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Maintaining control - internal and external</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Compliance issues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Checks and balances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Challenges of custom software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Setting realistic goals and expectations</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 xml:space="preserve">Choosing directions and priorities </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Creating quality software</w:t>
      </w:r>
    </w:p>
    <w:p>
      <w:pPr>
        <w:numPr>
          <w:ilvl w:val="2"/>
          <w:numId w:val="6"/>
        </w:numPr>
        <w:tabs>
          <w:tab w:val="clear" w:pos="1260"/>
        </w:tabs>
        <w:spacing w:line="240" w:lineRule="auto"/>
        <w:ind w:left="168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Marketing and sales strategies</w:t>
      </w:r>
    </w:p>
    <w:p>
      <w:pPr>
        <w:numPr>
          <w:ilvl w:val="0"/>
          <w:numId w:val="6"/>
        </w:numPr>
        <w:tabs>
          <w:tab w:val="clear" w:pos="420"/>
        </w:tabs>
        <w:spacing w:line="240" w:lineRule="auto"/>
        <w:ind w:left="840" w:leftChars="0" w:hanging="420" w:firstLineChars="0"/>
        <w:rPr>
          <w:rFonts w:hint="default"/>
          <w:b w:val="0"/>
          <w:bCs w:val="0"/>
          <w:sz w:val="24"/>
          <w:szCs w:val="24"/>
          <w:lang w:val="en-US"/>
        </w:rPr>
      </w:pPr>
      <w:r>
        <w:rPr>
          <w:rFonts w:hint="default" w:eastAsia="Segoe UI" w:cs="Segoe UI" w:asciiTheme="minorAscii" w:hAnsiTheme="minorAscii"/>
          <w:b w:val="0"/>
          <w:bCs w:val="0"/>
          <w:i w:val="0"/>
          <w:iCs w:val="0"/>
          <w:color w:val="000000"/>
          <w:sz w:val="24"/>
          <w:szCs w:val="24"/>
          <w:lang w:val="en-US"/>
        </w:rPr>
        <w:t>There are other hard things we need to do. Game on! Who wants to play?</w:t>
      </w:r>
      <w:r>
        <w:rPr>
          <w:rFonts w:hint="default" w:eastAsia="Segoe UI" w:cs="Segoe UI" w:asciiTheme="minorAscii" w:hAnsiTheme="minorAscii"/>
          <w:b w:val="0"/>
          <w:bCs w:val="0"/>
          <w:i w:val="0"/>
          <w:iCs w:val="0"/>
          <w:color w:val="000000"/>
          <w:sz w:val="24"/>
          <w:szCs w:val="24"/>
        </w:rPr>
        <w:br w:type="textWrapping"/>
      </w: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We had a great time reading through all of these ideas, thoughts, and suggestions. We are super excited for where we can go and where we can get to as a team. This has been a great building exercise. For years and years Adilas has been primarily built by the founders. This is one of the first compilations of feedback from the Adilas team. We plan on using these ideas and concepts in our business and vision plan. Thank you all so much for your input and efforts!</w:t>
      </w:r>
    </w:p>
    <w:p>
      <w:pPr>
        <w:numPr>
          <w:ilvl w:val="0"/>
          <w:numId w:val="0"/>
        </w:numPr>
        <w:spacing w:line="240" w:lineRule="auto"/>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Think of where we can go! </w:t>
      </w:r>
    </w:p>
    <w:p>
      <w:pPr>
        <w:spacing w:line="240" w:lineRule="auto"/>
        <w:rPr>
          <w:rFonts w:hint="default" w:cs="Calibri" w:asciiTheme="minorAscii" w:hAnsiTheme="minorAscii"/>
          <w:sz w:val="24"/>
          <w:szCs w:val="24"/>
        </w:rPr>
      </w:pPr>
    </w:p>
    <w:sectPr>
      <w:pgSz w:w="11906" w:h="16838"/>
      <w:pgMar w:top="1440" w:right="1800" w:bottom="1296" w:left="2088"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3FE73"/>
    <w:multiLevelType w:val="singleLevel"/>
    <w:tmpl w:val="98E3FE73"/>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1">
    <w:nsid w:val="02485E6F"/>
    <w:multiLevelType w:val="multilevel"/>
    <w:tmpl w:val="02485E6F"/>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28F8C019"/>
    <w:multiLevelType w:val="multilevel"/>
    <w:tmpl w:val="28F8C01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4">
    <w:nsid w:val="7C515197"/>
    <w:multiLevelType w:val="singleLevel"/>
    <w:tmpl w:val="7C515197"/>
    <w:lvl w:ilvl="0" w:tentative="0">
      <w:start w:val="1"/>
      <w:numFmt w:val="bullet"/>
      <w:lvlText w:val=""/>
      <w:lvlJc w:val="left"/>
      <w:pPr>
        <w:tabs>
          <w:tab w:val="left" w:pos="840"/>
        </w:tabs>
        <w:ind w:left="840" w:leftChars="0" w:hanging="420" w:firstLineChars="0"/>
      </w:pPr>
      <w:rPr>
        <w:rFonts w:hint="default" w:ascii="Wingdings" w:hAnsi="Wingdings"/>
      </w:rPr>
    </w:lvl>
  </w:abstractNum>
  <w:abstractNum w:abstractNumId="5">
    <w:nsid w:val="7F7A1E4B"/>
    <w:multiLevelType w:val="singleLevel"/>
    <w:tmpl w:val="7F7A1E4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233AF"/>
    <w:rsid w:val="00F32E39"/>
    <w:rsid w:val="00F432DB"/>
    <w:rsid w:val="00F4547E"/>
    <w:rsid w:val="00F618AB"/>
    <w:rsid w:val="00F71139"/>
    <w:rsid w:val="00F91734"/>
    <w:rsid w:val="00FA095B"/>
    <w:rsid w:val="00FA3107"/>
    <w:rsid w:val="00FA6255"/>
    <w:rsid w:val="00FB4B44"/>
    <w:rsid w:val="00FC7446"/>
    <w:rsid w:val="00FD2226"/>
    <w:rsid w:val="00FE1218"/>
    <w:rsid w:val="00FF056C"/>
    <w:rsid w:val="01542783"/>
    <w:rsid w:val="01722954"/>
    <w:rsid w:val="02D107BE"/>
    <w:rsid w:val="036D6B0A"/>
    <w:rsid w:val="03873B0E"/>
    <w:rsid w:val="04EE57E9"/>
    <w:rsid w:val="05544163"/>
    <w:rsid w:val="066F1C07"/>
    <w:rsid w:val="06B059C4"/>
    <w:rsid w:val="07EB132F"/>
    <w:rsid w:val="0A121DC5"/>
    <w:rsid w:val="0A9E1DFA"/>
    <w:rsid w:val="0D425976"/>
    <w:rsid w:val="10D2505F"/>
    <w:rsid w:val="11757949"/>
    <w:rsid w:val="12945345"/>
    <w:rsid w:val="132140FD"/>
    <w:rsid w:val="133C6CCE"/>
    <w:rsid w:val="142F50BF"/>
    <w:rsid w:val="1546313B"/>
    <w:rsid w:val="1668102D"/>
    <w:rsid w:val="1695306A"/>
    <w:rsid w:val="17741EEB"/>
    <w:rsid w:val="1961434A"/>
    <w:rsid w:val="1A092924"/>
    <w:rsid w:val="1A265D97"/>
    <w:rsid w:val="1A8A556A"/>
    <w:rsid w:val="1B105D55"/>
    <w:rsid w:val="1CF8083D"/>
    <w:rsid w:val="1D6B2AB5"/>
    <w:rsid w:val="1D70229C"/>
    <w:rsid w:val="1D77786F"/>
    <w:rsid w:val="205251B9"/>
    <w:rsid w:val="21B9400D"/>
    <w:rsid w:val="21BC66BE"/>
    <w:rsid w:val="26116130"/>
    <w:rsid w:val="289D6A8E"/>
    <w:rsid w:val="294C0EEB"/>
    <w:rsid w:val="2ABB7C05"/>
    <w:rsid w:val="2C046744"/>
    <w:rsid w:val="2C8D319B"/>
    <w:rsid w:val="2DF700E2"/>
    <w:rsid w:val="2E0B1887"/>
    <w:rsid w:val="2E8E2917"/>
    <w:rsid w:val="2EE703AA"/>
    <w:rsid w:val="314D33CE"/>
    <w:rsid w:val="348A423E"/>
    <w:rsid w:val="362A42EE"/>
    <w:rsid w:val="37B05608"/>
    <w:rsid w:val="37B954F1"/>
    <w:rsid w:val="37C81925"/>
    <w:rsid w:val="37CB7B3F"/>
    <w:rsid w:val="388A0BDC"/>
    <w:rsid w:val="39563310"/>
    <w:rsid w:val="3A0B7DC2"/>
    <w:rsid w:val="3AE763D0"/>
    <w:rsid w:val="3B413019"/>
    <w:rsid w:val="3B763CCF"/>
    <w:rsid w:val="3C6C5D32"/>
    <w:rsid w:val="3C9C0C9E"/>
    <w:rsid w:val="3D4C1EB4"/>
    <w:rsid w:val="404831B1"/>
    <w:rsid w:val="40ED25AD"/>
    <w:rsid w:val="411F0169"/>
    <w:rsid w:val="42E5293B"/>
    <w:rsid w:val="42EB738F"/>
    <w:rsid w:val="4313470D"/>
    <w:rsid w:val="469F3B7B"/>
    <w:rsid w:val="49573956"/>
    <w:rsid w:val="498E0848"/>
    <w:rsid w:val="4A6B087E"/>
    <w:rsid w:val="4C714151"/>
    <w:rsid w:val="4DB85EB2"/>
    <w:rsid w:val="4EB652D2"/>
    <w:rsid w:val="4F5E3989"/>
    <w:rsid w:val="4F8B6481"/>
    <w:rsid w:val="51012F69"/>
    <w:rsid w:val="514B15CD"/>
    <w:rsid w:val="51B5675F"/>
    <w:rsid w:val="532F1E56"/>
    <w:rsid w:val="53DE79E1"/>
    <w:rsid w:val="541E7E9D"/>
    <w:rsid w:val="54455424"/>
    <w:rsid w:val="54A811C2"/>
    <w:rsid w:val="54BE1866"/>
    <w:rsid w:val="56B13B59"/>
    <w:rsid w:val="56D621B1"/>
    <w:rsid w:val="57442426"/>
    <w:rsid w:val="576F1D42"/>
    <w:rsid w:val="59BF5DCA"/>
    <w:rsid w:val="5BF81096"/>
    <w:rsid w:val="5C6C2B0E"/>
    <w:rsid w:val="5DBF6ED5"/>
    <w:rsid w:val="5EEE773F"/>
    <w:rsid w:val="60821F62"/>
    <w:rsid w:val="65D83D55"/>
    <w:rsid w:val="672E67C8"/>
    <w:rsid w:val="68BC35E6"/>
    <w:rsid w:val="68FC325F"/>
    <w:rsid w:val="6A0E6553"/>
    <w:rsid w:val="6B5E5C5D"/>
    <w:rsid w:val="6B5F6877"/>
    <w:rsid w:val="6BAE14F0"/>
    <w:rsid w:val="6C0766E9"/>
    <w:rsid w:val="6CA80B4F"/>
    <w:rsid w:val="72832248"/>
    <w:rsid w:val="73C42F2E"/>
    <w:rsid w:val="73DB7CAA"/>
    <w:rsid w:val="745F3239"/>
    <w:rsid w:val="74B83DF8"/>
    <w:rsid w:val="75AF04AE"/>
    <w:rsid w:val="76A60EB2"/>
    <w:rsid w:val="776252D2"/>
    <w:rsid w:val="77F24B85"/>
    <w:rsid w:val="780735BE"/>
    <w:rsid w:val="781B43C2"/>
    <w:rsid w:val="78B67CAB"/>
    <w:rsid w:val="7B137CBD"/>
    <w:rsid w:val="7B7A4D8A"/>
    <w:rsid w:val="7BB52BF1"/>
    <w:rsid w:val="7CE47B8D"/>
    <w:rsid w:val="7D0378F9"/>
    <w:rsid w:val="7E816B1D"/>
    <w:rsid w:val="7EE44C5C"/>
    <w:rsid w:val="7F4F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19</TotalTime>
  <ScaleCrop>false</ScaleCrop>
  <LinksUpToDate>false</LinksUpToDate>
  <CharactersWithSpaces>68384</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Shannon Scoffield</cp:lastModifiedBy>
  <dcterms:modified xsi:type="dcterms:W3CDTF">2021-03-18T18:03:58Z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