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18" w:rsidRDefault="005F06AF">
      <w:pPr>
        <w:rPr>
          <w:rFonts w:ascii="Calibri" w:eastAsia="Calibri" w:hAnsi="Calibri" w:cs="Calibri"/>
        </w:rPr>
      </w:pPr>
      <w:r>
        <w:rPr>
          <w:rFonts w:ascii="Calibri" w:eastAsia="Calibri" w:hAnsi="Calibri" w:cs="Calibri"/>
          <w:sz w:val="36"/>
        </w:rPr>
        <w:t>4.</w:t>
      </w:r>
      <w:r w:rsidR="00997250">
        <w:rPr>
          <w:rFonts w:ascii="Calibri" w:eastAsia="Calibri" w:hAnsi="Calibri" w:cs="Calibri"/>
          <w:sz w:val="36"/>
        </w:rPr>
        <w:t>3</w:t>
      </w:r>
      <w:r w:rsidR="00D4033B">
        <w:rPr>
          <w:rFonts w:ascii="Calibri" w:eastAsia="Calibri" w:hAnsi="Calibri" w:cs="Calibri"/>
          <w:sz w:val="36"/>
        </w:rPr>
        <w:t xml:space="preserve"> </w:t>
      </w:r>
      <w:r w:rsidR="00997250">
        <w:rPr>
          <w:rFonts w:ascii="Calibri" w:eastAsia="Calibri" w:hAnsi="Calibri" w:cs="Calibri"/>
          <w:sz w:val="36"/>
        </w:rPr>
        <w:t>Accounts Receivable (customer waiting room)</w:t>
      </w:r>
    </w:p>
    <w:p w:rsidR="004C3B18" w:rsidRDefault="004C3B18">
      <w:pPr>
        <w:rPr>
          <w:rFonts w:ascii="Calibri" w:eastAsia="Calibri" w:hAnsi="Calibri" w:cs="Calibri"/>
        </w:rPr>
      </w:pPr>
    </w:p>
    <w:p w:rsidR="004C3B18" w:rsidRDefault="00267303">
      <w:pPr>
        <w:rPr>
          <w:rFonts w:ascii="Calibri" w:eastAsia="Calibri" w:hAnsi="Calibri" w:cs="Calibri"/>
        </w:rPr>
      </w:pPr>
      <w:r>
        <w:rPr>
          <w:rFonts w:ascii="Calibri" w:eastAsia="Calibri" w:hAnsi="Calibri" w:cs="Calibri"/>
          <w:b/>
        </w:rPr>
        <w:t>Understanding the Basics:</w:t>
      </w:r>
    </w:p>
    <w:p w:rsidR="000B7E42" w:rsidRDefault="00B64FD1">
      <w:pPr>
        <w:rPr>
          <w:rFonts w:ascii="Calibri" w:eastAsia="Calibri" w:hAnsi="Calibri" w:cs="Calibri"/>
        </w:rPr>
      </w:pPr>
      <w:r>
        <w:rPr>
          <w:rFonts w:ascii="Calibri" w:eastAsia="Calibri" w:hAnsi="Calibri" w:cs="Calibri"/>
        </w:rPr>
        <w:t>Accounts receivable are monies that people owe you.</w:t>
      </w:r>
      <w:r w:rsidR="00CA15EC">
        <w:rPr>
          <w:rFonts w:ascii="Calibri" w:eastAsia="Calibri" w:hAnsi="Calibri" w:cs="Calibri"/>
        </w:rPr>
        <w:t xml:space="preserve"> </w:t>
      </w:r>
      <w:r w:rsidR="002B6387">
        <w:rPr>
          <w:rFonts w:ascii="Calibri" w:eastAsia="Calibri" w:hAnsi="Calibri" w:cs="Calibri"/>
        </w:rPr>
        <w:t xml:space="preserve"> This page is a virtual customer waiting room </w:t>
      </w:r>
      <w:r w:rsidR="00147962">
        <w:rPr>
          <w:rFonts w:ascii="Calibri" w:eastAsia="Calibri" w:hAnsi="Calibri" w:cs="Calibri"/>
        </w:rPr>
        <w:t xml:space="preserve">or cash register, </w:t>
      </w:r>
      <w:r w:rsidR="002B6387">
        <w:rPr>
          <w:rFonts w:ascii="Calibri" w:eastAsia="Calibri" w:hAnsi="Calibri" w:cs="Calibri"/>
        </w:rPr>
        <w:t>called the Receivables Homepage</w:t>
      </w:r>
      <w:r w:rsidR="00147962">
        <w:rPr>
          <w:rFonts w:ascii="Calibri" w:eastAsia="Calibri" w:hAnsi="Calibri" w:cs="Calibri"/>
        </w:rPr>
        <w:t>,</w:t>
      </w:r>
      <w:r w:rsidR="002B6387">
        <w:rPr>
          <w:rFonts w:ascii="Calibri" w:eastAsia="Calibri" w:hAnsi="Calibri" w:cs="Calibri"/>
        </w:rPr>
        <w:t xml:space="preserve"> and is where you </w:t>
      </w:r>
      <w:r w:rsidR="00847993">
        <w:rPr>
          <w:rFonts w:ascii="Calibri" w:eastAsia="Calibri" w:hAnsi="Calibri" w:cs="Calibri"/>
        </w:rPr>
        <w:t xml:space="preserve">can </w:t>
      </w:r>
      <w:r w:rsidR="002B6387">
        <w:rPr>
          <w:rFonts w:ascii="Calibri" w:eastAsia="Calibri" w:hAnsi="Calibri" w:cs="Calibri"/>
        </w:rPr>
        <w:t>go to see who still owes you money</w:t>
      </w:r>
      <w:r w:rsidR="004735D7">
        <w:rPr>
          <w:rFonts w:ascii="Calibri" w:eastAsia="Calibri" w:hAnsi="Calibri" w:cs="Calibri"/>
        </w:rPr>
        <w:t xml:space="preserve"> and invoices that have not been deposited yet</w:t>
      </w:r>
      <w:r w:rsidR="002B6387">
        <w:rPr>
          <w:rFonts w:ascii="Calibri" w:eastAsia="Calibri" w:hAnsi="Calibri" w:cs="Calibri"/>
        </w:rPr>
        <w:t xml:space="preserve">.  </w:t>
      </w:r>
    </w:p>
    <w:p w:rsidR="00CA15EC" w:rsidRDefault="002B6387">
      <w:pPr>
        <w:rPr>
          <w:rFonts w:ascii="Calibri" w:eastAsia="Calibri" w:hAnsi="Calibri" w:cs="Calibri"/>
        </w:rPr>
      </w:pPr>
      <w:r>
        <w:rPr>
          <w:rFonts w:ascii="Calibri" w:eastAsia="Calibri" w:hAnsi="Calibri" w:cs="Calibri"/>
        </w:rPr>
        <w:t xml:space="preserve">The Receivables Homepage is fed from invoices.  This page contains multiple links for efficiently managing </w:t>
      </w:r>
      <w:r w:rsidR="00130104">
        <w:rPr>
          <w:rFonts w:ascii="Calibri" w:eastAsia="Calibri" w:hAnsi="Calibri" w:cs="Calibri"/>
        </w:rPr>
        <w:t xml:space="preserve">and navigating </w:t>
      </w:r>
      <w:r>
        <w:rPr>
          <w:rFonts w:ascii="Calibri" w:eastAsia="Calibri" w:hAnsi="Calibri" w:cs="Calibri"/>
        </w:rPr>
        <w:t xml:space="preserve">your receivables.  </w:t>
      </w:r>
      <w:r w:rsidR="00CA15EC">
        <w:rPr>
          <w:rFonts w:ascii="Calibri" w:eastAsia="Calibri" w:hAnsi="Calibri" w:cs="Calibri"/>
        </w:rPr>
        <w:t>These links allow you to view/search all your receivables, manage</w:t>
      </w:r>
      <w:r w:rsidR="00D202CA">
        <w:rPr>
          <w:rFonts w:ascii="Calibri" w:eastAsia="Calibri" w:hAnsi="Calibri" w:cs="Calibri"/>
        </w:rPr>
        <w:t xml:space="preserve"> customer receivables</w:t>
      </w:r>
      <w:r w:rsidR="00CA15EC">
        <w:rPr>
          <w:rFonts w:ascii="Calibri" w:eastAsia="Calibri" w:hAnsi="Calibri" w:cs="Calibri"/>
        </w:rPr>
        <w:t>, apply payments to custom</w:t>
      </w:r>
      <w:r w:rsidR="00D202CA">
        <w:rPr>
          <w:rFonts w:ascii="Calibri" w:eastAsia="Calibri" w:hAnsi="Calibri" w:cs="Calibri"/>
        </w:rPr>
        <w:t xml:space="preserve">er accounts, view customer logs, </w:t>
      </w:r>
      <w:r w:rsidR="00CA15EC">
        <w:rPr>
          <w:rFonts w:ascii="Calibri" w:eastAsia="Calibri" w:hAnsi="Calibri" w:cs="Calibri"/>
        </w:rPr>
        <w:t>histories, create statements, and more.</w:t>
      </w:r>
    </w:p>
    <w:p w:rsidR="007160AF" w:rsidRDefault="007160AF">
      <w:pPr>
        <w:rPr>
          <w:rFonts w:ascii="Calibri" w:eastAsia="Calibri" w:hAnsi="Calibri" w:cs="Calibri"/>
        </w:rPr>
      </w:pPr>
    </w:p>
    <w:p w:rsidR="002B6387" w:rsidRDefault="002B6387" w:rsidP="002B6387">
      <w:pPr>
        <w:rPr>
          <w:rFonts w:ascii="Calibri" w:eastAsia="Calibri" w:hAnsi="Calibri" w:cs="Calibri"/>
        </w:rPr>
      </w:pPr>
      <w:r>
        <w:rPr>
          <w:rFonts w:ascii="Calibri" w:eastAsia="Calibri" w:hAnsi="Calibri" w:cs="Calibri"/>
          <w:b/>
        </w:rPr>
        <w:t>Getting Started:</w:t>
      </w:r>
    </w:p>
    <w:p w:rsidR="00727AE1" w:rsidRDefault="00727AE1" w:rsidP="00130104">
      <w:pPr>
        <w:rPr>
          <w:rFonts w:ascii="Calibri" w:eastAsia="Calibri" w:hAnsi="Calibri" w:cs="Calibri"/>
        </w:rPr>
      </w:pPr>
      <w:r>
        <w:rPr>
          <w:rFonts w:ascii="Calibri" w:eastAsia="Calibri" w:hAnsi="Calibri" w:cs="Calibri"/>
        </w:rPr>
        <w:t>From the</w:t>
      </w:r>
      <w:r w:rsidR="00170B6F">
        <w:rPr>
          <w:rFonts w:ascii="Calibri" w:eastAsia="Calibri" w:hAnsi="Calibri" w:cs="Calibri"/>
        </w:rPr>
        <w:t xml:space="preserve"> Receivables Homepage </w:t>
      </w:r>
      <w:r>
        <w:rPr>
          <w:rFonts w:ascii="Calibri" w:eastAsia="Calibri" w:hAnsi="Calibri" w:cs="Calibri"/>
        </w:rPr>
        <w:t>the initial information displayed depends on the “Report Type” that has been selected.  Click the show/hide search criteria button to change your report type or filter data and set parameters you are interested in viewing.  Explore other active links to search customer accounts, apply payments or create a statement.</w:t>
      </w:r>
    </w:p>
    <w:p w:rsidR="00130104" w:rsidRDefault="00170B6F" w:rsidP="00130104">
      <w:pPr>
        <w:rPr>
          <w:rFonts w:ascii="Calibri" w:eastAsia="Calibri" w:hAnsi="Calibri" w:cs="Calibri"/>
        </w:rPr>
      </w:pPr>
      <w:r>
        <w:rPr>
          <w:rFonts w:ascii="Calibri" w:eastAsia="Calibri" w:hAnsi="Calibri" w:cs="Calibri"/>
        </w:rPr>
        <w:t>Get to the Receivables Homepage from the Classic Homepage under System Assets – Receivables Homepage; My Favorites Homepage under Deposits – Receivables Homepage; or the Interactive Map Homepage under the a/r – customer waiting room button.</w:t>
      </w:r>
    </w:p>
    <w:p w:rsidR="00D202CA" w:rsidRPr="006135C5" w:rsidRDefault="002B6387" w:rsidP="00D202CA">
      <w:pPr>
        <w:rPr>
          <w:rFonts w:ascii="Calibri" w:eastAsia="Calibri" w:hAnsi="Calibri" w:cs="Calibri"/>
        </w:rPr>
      </w:pPr>
      <w:r>
        <w:rPr>
          <w:rFonts w:ascii="Calibri" w:eastAsia="Calibri" w:hAnsi="Calibri" w:cs="Calibri"/>
        </w:rPr>
        <w:t xml:space="preserve"> </w:t>
      </w:r>
    </w:p>
    <w:p w:rsidR="00D202CA" w:rsidRDefault="00D202CA" w:rsidP="00D202CA">
      <w:pPr>
        <w:rPr>
          <w:rFonts w:ascii="Calibri" w:eastAsia="Calibri" w:hAnsi="Calibri" w:cs="Calibri"/>
        </w:rPr>
      </w:pPr>
      <w:r>
        <w:rPr>
          <w:rFonts w:ascii="Calibri" w:eastAsia="Calibri" w:hAnsi="Calibri" w:cs="Calibri"/>
          <w:b/>
        </w:rPr>
        <w:t>Suggested Permissions and Settings:</w:t>
      </w:r>
    </w:p>
    <w:p w:rsidR="00D202CA" w:rsidRDefault="00D202CA" w:rsidP="00D202CA">
      <w:pPr>
        <w:rPr>
          <w:rFonts w:ascii="Calibri" w:eastAsia="Calibri" w:hAnsi="Calibri" w:cs="Calibri"/>
          <w:b/>
        </w:rPr>
      </w:pPr>
      <w:r>
        <w:rPr>
          <w:rFonts w:ascii="Calibri" w:eastAsia="Calibri" w:hAnsi="Calibri" w:cs="Calibri"/>
          <w:b/>
        </w:rPr>
        <w:t>Permissions:</w:t>
      </w:r>
    </w:p>
    <w:p w:rsidR="00D202CA" w:rsidRPr="0038015B" w:rsidRDefault="00D202CA" w:rsidP="00DC740F">
      <w:pPr>
        <w:ind w:firstLine="720"/>
        <w:rPr>
          <w:rFonts w:ascii="Calibri" w:eastAsia="Calibri" w:hAnsi="Calibri" w:cs="Calibri"/>
          <w:b/>
        </w:rPr>
      </w:pPr>
      <w:r w:rsidRPr="0038015B">
        <w:rPr>
          <w:rFonts w:ascii="Calibri" w:eastAsia="Calibri" w:hAnsi="Calibri" w:cs="Calibri"/>
          <w:b/>
        </w:rPr>
        <w:t xml:space="preserve">Basic Use: </w:t>
      </w:r>
    </w:p>
    <w:p w:rsidR="00D202CA" w:rsidRDefault="00D202CA" w:rsidP="00D202CA">
      <w:pPr>
        <w:rPr>
          <w:rFonts w:ascii="Calibri" w:eastAsia="Calibri" w:hAnsi="Calibri" w:cs="Calibri"/>
        </w:rPr>
      </w:pPr>
      <w:r>
        <w:rPr>
          <w:rFonts w:ascii="Calibri" w:eastAsia="Calibri" w:hAnsi="Calibri" w:cs="Calibri"/>
        </w:rPr>
        <w:tab/>
        <w:t>System Assets Section: “Basic Receivables” – this allows a user to look up accounts receivable, this is a view only permission and does not allow any editing of data.</w:t>
      </w:r>
    </w:p>
    <w:p w:rsidR="00D202CA" w:rsidRPr="0038015B" w:rsidRDefault="00D202CA" w:rsidP="00DC740F">
      <w:pPr>
        <w:ind w:firstLine="720"/>
        <w:rPr>
          <w:rFonts w:ascii="Calibri" w:eastAsia="Calibri" w:hAnsi="Calibri" w:cs="Calibri"/>
          <w:b/>
        </w:rPr>
      </w:pPr>
      <w:r w:rsidRPr="0038015B">
        <w:rPr>
          <w:rFonts w:ascii="Calibri" w:eastAsia="Calibri" w:hAnsi="Calibri" w:cs="Calibri"/>
          <w:b/>
        </w:rPr>
        <w:t>Admin Use:</w:t>
      </w:r>
      <w:r>
        <w:rPr>
          <w:rFonts w:ascii="Calibri" w:eastAsia="Calibri" w:hAnsi="Calibri" w:cs="Calibri"/>
          <w:b/>
        </w:rPr>
        <w:t xml:space="preserve"> </w:t>
      </w:r>
    </w:p>
    <w:p w:rsidR="00D202CA" w:rsidRDefault="00D202CA" w:rsidP="00D202CA">
      <w:pPr>
        <w:rPr>
          <w:rFonts w:ascii="Calibri" w:eastAsia="Calibri" w:hAnsi="Calibri" w:cs="Calibri"/>
        </w:rPr>
      </w:pPr>
      <w:r>
        <w:rPr>
          <w:rFonts w:ascii="Calibri" w:eastAsia="Calibri" w:hAnsi="Calibri" w:cs="Calibri"/>
        </w:rPr>
        <w:tab/>
        <w:t>System Assets Section: “Admin Receivables” – this allows a user to modify the deposit status on receivables.</w:t>
      </w:r>
      <w:r>
        <w:rPr>
          <w:rFonts w:ascii="Calibri" w:eastAsia="Calibri" w:hAnsi="Calibri" w:cs="Calibri"/>
        </w:rPr>
        <w:tab/>
      </w:r>
    </w:p>
    <w:p w:rsidR="00D202CA" w:rsidRDefault="00D202CA" w:rsidP="00D202CA">
      <w:pPr>
        <w:rPr>
          <w:rFonts w:ascii="Calibri" w:eastAsia="Calibri" w:hAnsi="Calibri" w:cs="Calibri"/>
        </w:rPr>
      </w:pPr>
    </w:p>
    <w:p w:rsidR="00D202CA" w:rsidRDefault="00D202CA" w:rsidP="00D202CA">
      <w:pPr>
        <w:rPr>
          <w:rFonts w:ascii="Calibri" w:eastAsia="Calibri" w:hAnsi="Calibri" w:cs="Calibri"/>
        </w:rPr>
      </w:pPr>
      <w:r>
        <w:rPr>
          <w:rFonts w:ascii="Calibri" w:eastAsia="Calibri" w:hAnsi="Calibri" w:cs="Calibri"/>
        </w:rPr>
        <w:lastRenderedPageBreak/>
        <w:t xml:space="preserve">For admin users, and even for a basic user, to effectively use the Receivables section, other permissions would be helpful such as basic customer permissions, statement permissions, and other related actions. </w:t>
      </w:r>
    </w:p>
    <w:p w:rsidR="00D202CA" w:rsidRDefault="00D202CA">
      <w:pPr>
        <w:rPr>
          <w:rFonts w:ascii="Calibri" w:eastAsia="Calibri" w:hAnsi="Calibri" w:cs="Calibri"/>
          <w:b/>
        </w:rPr>
      </w:pPr>
    </w:p>
    <w:p w:rsidR="004C3B18" w:rsidRDefault="00D26AAE">
      <w:pPr>
        <w:rPr>
          <w:rFonts w:ascii="Calibri" w:eastAsia="Calibri" w:hAnsi="Calibri" w:cs="Calibri"/>
        </w:rPr>
      </w:pPr>
      <w:r>
        <w:rPr>
          <w:rFonts w:ascii="Calibri" w:eastAsia="Calibri" w:hAnsi="Calibri" w:cs="Calibri"/>
          <w:b/>
        </w:rPr>
        <w:t>Related Pages &amp; Help File Links</w:t>
      </w:r>
      <w:r w:rsidR="00A23009">
        <w:rPr>
          <w:rFonts w:ascii="Calibri" w:eastAsia="Calibri" w:hAnsi="Calibri" w:cs="Calibri"/>
          <w:b/>
        </w:rPr>
        <w:t>:</w:t>
      </w:r>
    </w:p>
    <w:p w:rsidR="004C3B18" w:rsidRDefault="003E64C5">
      <w:pPr>
        <w:rPr>
          <w:rFonts w:ascii="Calibri" w:eastAsia="Calibri" w:hAnsi="Calibri" w:cs="Calibri"/>
        </w:rPr>
      </w:pPr>
      <w:r>
        <w:rPr>
          <w:rFonts w:ascii="Calibri" w:eastAsia="Calibri" w:hAnsi="Calibri" w:cs="Calibri"/>
        </w:rPr>
        <w:t>Receivables Homepage:  Your hub for managing accounts receivable information.</w:t>
      </w:r>
    </w:p>
    <w:p w:rsidR="004A7C76" w:rsidRDefault="00D74D75">
      <w:pPr>
        <w:rPr>
          <w:rFonts w:ascii="Calibri" w:eastAsia="Calibri" w:hAnsi="Calibri" w:cs="Calibri"/>
        </w:rPr>
      </w:pPr>
      <w:hyperlink r:id="rId5" w:history="1">
        <w:r w:rsidR="003E64C5" w:rsidRPr="003702F0">
          <w:rPr>
            <w:rStyle w:val="Hyperlink"/>
            <w:rFonts w:ascii="Calibri" w:eastAsia="Calibri" w:hAnsi="Calibri" w:cs="Calibri"/>
          </w:rPr>
          <w:t>https://www.adilas.biz/top_secret/secure/receivable_home.cfm</w:t>
        </w:r>
      </w:hyperlink>
    </w:p>
    <w:p w:rsidR="003E64C5" w:rsidRDefault="003E64C5">
      <w:pPr>
        <w:rPr>
          <w:rFonts w:ascii="Calibri" w:eastAsia="Calibri" w:hAnsi="Calibri" w:cs="Calibri"/>
        </w:rPr>
      </w:pPr>
    </w:p>
    <w:p w:rsidR="003E64C5" w:rsidRDefault="006135C5">
      <w:pPr>
        <w:rPr>
          <w:rFonts w:ascii="Calibri" w:eastAsia="Calibri" w:hAnsi="Calibri" w:cs="Calibri"/>
        </w:rPr>
      </w:pPr>
      <w:r>
        <w:rPr>
          <w:rFonts w:ascii="Calibri" w:eastAsia="Calibri" w:hAnsi="Calibri" w:cs="Calibri"/>
        </w:rPr>
        <w:t>Customer Invoice Report:  This is a special invoice/payment search page for individual customers</w:t>
      </w:r>
      <w:r w:rsidR="00E92A36">
        <w:rPr>
          <w:rFonts w:ascii="Calibri" w:eastAsia="Calibri" w:hAnsi="Calibri" w:cs="Calibri"/>
        </w:rPr>
        <w:t xml:space="preserve"> and is a pre-filtered search when you link from their totals or what they owe on the receivables homepage</w:t>
      </w:r>
      <w:r>
        <w:rPr>
          <w:rFonts w:ascii="Calibri" w:eastAsia="Calibri" w:hAnsi="Calibri" w:cs="Calibri"/>
        </w:rPr>
        <w:t xml:space="preserve">. </w:t>
      </w:r>
    </w:p>
    <w:p w:rsidR="006135C5" w:rsidRDefault="00D74D75">
      <w:pPr>
        <w:rPr>
          <w:rFonts w:ascii="Calibri" w:eastAsia="Calibri" w:hAnsi="Calibri" w:cs="Calibri"/>
        </w:rPr>
      </w:pPr>
      <w:hyperlink r:id="rId6" w:history="1">
        <w:r w:rsidR="006135C5" w:rsidRPr="003702F0">
          <w:rPr>
            <w:rStyle w:val="Hyperlink"/>
            <w:rFonts w:ascii="Calibri" w:eastAsia="Calibri" w:hAnsi="Calibri" w:cs="Calibri"/>
          </w:rPr>
          <w:t>https://www.adilas.biz/top_secret/help.cfm?id=263&amp;pwd=invoice</w:t>
        </w:r>
      </w:hyperlink>
    </w:p>
    <w:p w:rsidR="006135C5" w:rsidRDefault="006135C5">
      <w:pPr>
        <w:rPr>
          <w:rFonts w:ascii="Calibri" w:eastAsia="Calibri" w:hAnsi="Calibri" w:cs="Calibri"/>
        </w:rPr>
      </w:pPr>
    </w:p>
    <w:p w:rsidR="006135C5" w:rsidRDefault="006135C5">
      <w:pPr>
        <w:rPr>
          <w:rFonts w:ascii="Calibri" w:eastAsia="Calibri" w:hAnsi="Calibri" w:cs="Calibri"/>
        </w:rPr>
      </w:pPr>
      <w:r>
        <w:rPr>
          <w:rFonts w:ascii="Calibri" w:eastAsia="Calibri" w:hAnsi="Calibri" w:cs="Calibri"/>
        </w:rPr>
        <w:t>Apply Payments to Invoices: This page helps you apply payments to multiple invoices</w:t>
      </w:r>
      <w:r w:rsidR="00E92A36">
        <w:rPr>
          <w:rFonts w:ascii="Calibri" w:eastAsia="Calibri" w:hAnsi="Calibri" w:cs="Calibri"/>
        </w:rPr>
        <w:t xml:space="preserve"> for a customer</w:t>
      </w:r>
      <w:r>
        <w:rPr>
          <w:rFonts w:ascii="Calibri" w:eastAsia="Calibri" w:hAnsi="Calibri" w:cs="Calibri"/>
        </w:rPr>
        <w:t xml:space="preserve"> from a single page.</w:t>
      </w:r>
    </w:p>
    <w:p w:rsidR="006135C5" w:rsidRDefault="00D74D75">
      <w:pPr>
        <w:rPr>
          <w:rFonts w:ascii="Calibri" w:eastAsia="Calibri" w:hAnsi="Calibri" w:cs="Calibri"/>
        </w:rPr>
      </w:pPr>
      <w:hyperlink r:id="rId7" w:history="1">
        <w:r w:rsidR="006135C5" w:rsidRPr="003702F0">
          <w:rPr>
            <w:rStyle w:val="Hyperlink"/>
            <w:rFonts w:ascii="Calibri" w:eastAsia="Calibri" w:hAnsi="Calibri" w:cs="Calibri"/>
          </w:rPr>
          <w:t>https://www.adilas.biz/top_secret/help.cfm?id=262&amp;pwd=payments</w:t>
        </w:r>
      </w:hyperlink>
    </w:p>
    <w:p w:rsidR="006135C5" w:rsidRDefault="006135C5" w:rsidP="00694C1B">
      <w:pPr>
        <w:rPr>
          <w:rFonts w:ascii="Calibri" w:eastAsia="Calibri" w:hAnsi="Calibri" w:cs="Calibri"/>
        </w:rPr>
      </w:pPr>
    </w:p>
    <w:p w:rsidR="006135C5" w:rsidRDefault="006135C5" w:rsidP="00694C1B">
      <w:pPr>
        <w:rPr>
          <w:rFonts w:ascii="Calibri" w:eastAsia="Calibri" w:hAnsi="Calibri" w:cs="Calibri"/>
        </w:rPr>
      </w:pPr>
      <w:r>
        <w:rPr>
          <w:rFonts w:ascii="Calibri" w:eastAsia="Calibri" w:hAnsi="Calibri" w:cs="Calibri"/>
        </w:rPr>
        <w:t>Invoice Homepage: This is where all of your invoice sales show up whether they are paid, unpaid or partially paid.</w:t>
      </w:r>
    </w:p>
    <w:p w:rsidR="006135C5" w:rsidRDefault="00D74D75" w:rsidP="00694C1B">
      <w:pPr>
        <w:rPr>
          <w:rFonts w:ascii="Calibri" w:eastAsia="Calibri" w:hAnsi="Calibri" w:cs="Calibri"/>
        </w:rPr>
      </w:pPr>
      <w:hyperlink r:id="rId8" w:history="1">
        <w:r w:rsidR="006135C5" w:rsidRPr="003702F0">
          <w:rPr>
            <w:rStyle w:val="Hyperlink"/>
            <w:rFonts w:ascii="Calibri" w:eastAsia="Calibri" w:hAnsi="Calibri" w:cs="Calibri"/>
          </w:rPr>
          <w:t>https://www.adilas.biz/top_secret/secure/invoice_home.cfm</w:t>
        </w:r>
      </w:hyperlink>
    </w:p>
    <w:p w:rsidR="0014271B" w:rsidRDefault="0014271B">
      <w:pPr>
        <w:rPr>
          <w:rFonts w:ascii="Calibri" w:eastAsia="Calibri" w:hAnsi="Calibri" w:cs="Calibri"/>
        </w:rPr>
      </w:pPr>
    </w:p>
    <w:p w:rsidR="004C3B18" w:rsidRDefault="00A23009">
      <w:pPr>
        <w:rPr>
          <w:rFonts w:ascii="Calibri" w:eastAsia="Calibri" w:hAnsi="Calibri" w:cs="Calibri"/>
        </w:rPr>
      </w:pPr>
      <w:r>
        <w:rPr>
          <w:rFonts w:ascii="Calibri" w:eastAsia="Calibri" w:hAnsi="Calibri" w:cs="Calibri"/>
          <w:b/>
        </w:rPr>
        <w:t>Additional Content:</w:t>
      </w:r>
    </w:p>
    <w:p w:rsidR="00D4033B" w:rsidRDefault="00A23009" w:rsidP="0038015B">
      <w:pPr>
        <w:rPr>
          <w:rFonts w:ascii="Calibri" w:eastAsia="Calibri" w:hAnsi="Calibri" w:cs="Calibri"/>
        </w:rPr>
      </w:pPr>
      <w:r>
        <w:rPr>
          <w:rFonts w:ascii="Calibri" w:eastAsia="Calibri" w:hAnsi="Calibri" w:cs="Calibri"/>
        </w:rPr>
        <w:t xml:space="preserve"> -</w:t>
      </w:r>
      <w:r w:rsidR="00E92A36">
        <w:rPr>
          <w:rFonts w:ascii="Calibri" w:eastAsia="Calibri" w:hAnsi="Calibri" w:cs="Calibri"/>
        </w:rPr>
        <w:t>Screen shot of the Receivables Homepage, possibly even some of its differing views.</w:t>
      </w:r>
      <w:bookmarkStart w:id="0" w:name="_GoBack"/>
      <w:bookmarkEnd w:id="0"/>
    </w:p>
    <w:p w:rsidR="00D4033B" w:rsidRDefault="00D4033B" w:rsidP="004A7C76">
      <w:pPr>
        <w:rPr>
          <w:rFonts w:ascii="Calibri" w:eastAsia="Calibri" w:hAnsi="Calibri" w:cs="Calibri"/>
        </w:rPr>
      </w:pPr>
    </w:p>
    <w:p w:rsidR="004C3B18" w:rsidRDefault="004C3B18">
      <w:pPr>
        <w:rPr>
          <w:rFonts w:ascii="Calibri" w:eastAsia="Calibri" w:hAnsi="Calibri" w:cs="Calibri"/>
        </w:rPr>
      </w:pPr>
    </w:p>
    <w:sectPr w:rsidR="004C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18"/>
    <w:rsid w:val="000B7E42"/>
    <w:rsid w:val="00130104"/>
    <w:rsid w:val="0014271B"/>
    <w:rsid w:val="00147962"/>
    <w:rsid w:val="00170B6F"/>
    <w:rsid w:val="002623C0"/>
    <w:rsid w:val="00267303"/>
    <w:rsid w:val="002B6387"/>
    <w:rsid w:val="0038015B"/>
    <w:rsid w:val="003C6730"/>
    <w:rsid w:val="003E64C5"/>
    <w:rsid w:val="004735D7"/>
    <w:rsid w:val="004A7C76"/>
    <w:rsid w:val="004C3B18"/>
    <w:rsid w:val="00570430"/>
    <w:rsid w:val="005F06AF"/>
    <w:rsid w:val="006135C5"/>
    <w:rsid w:val="00694C1B"/>
    <w:rsid w:val="006D134B"/>
    <w:rsid w:val="007160AF"/>
    <w:rsid w:val="00727AE1"/>
    <w:rsid w:val="007319DC"/>
    <w:rsid w:val="00785E85"/>
    <w:rsid w:val="00847083"/>
    <w:rsid w:val="00847993"/>
    <w:rsid w:val="008E6FE2"/>
    <w:rsid w:val="00997250"/>
    <w:rsid w:val="009D4268"/>
    <w:rsid w:val="00A23009"/>
    <w:rsid w:val="00A531D9"/>
    <w:rsid w:val="00A6515A"/>
    <w:rsid w:val="00B64FD1"/>
    <w:rsid w:val="00CA15EC"/>
    <w:rsid w:val="00D202CA"/>
    <w:rsid w:val="00D20A58"/>
    <w:rsid w:val="00D26AAE"/>
    <w:rsid w:val="00D4033B"/>
    <w:rsid w:val="00D74D75"/>
    <w:rsid w:val="00DC740F"/>
    <w:rsid w:val="00E92A36"/>
    <w:rsid w:val="00E92B86"/>
    <w:rsid w:val="00F1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6FE2"/>
    <w:pPr>
      <w:suppressAutoHyphens/>
      <w:autoSpaceDN w:val="0"/>
      <w:spacing w:after="160" w:line="254" w:lineRule="auto"/>
      <w:textAlignment w:val="baseline"/>
    </w:pPr>
    <w:rPr>
      <w:rFonts w:ascii="Calibri" w:eastAsia="SimSun" w:hAnsi="Calibri" w:cs="F"/>
      <w:kern w:val="3"/>
    </w:rPr>
  </w:style>
  <w:style w:type="character" w:styleId="Hyperlink">
    <w:name w:val="Hyperlink"/>
    <w:basedOn w:val="DefaultParagraphFont"/>
    <w:uiPriority w:val="99"/>
    <w:unhideWhenUsed/>
    <w:rsid w:val="004A7C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6FE2"/>
    <w:pPr>
      <w:suppressAutoHyphens/>
      <w:autoSpaceDN w:val="0"/>
      <w:spacing w:after="160" w:line="254" w:lineRule="auto"/>
      <w:textAlignment w:val="baseline"/>
    </w:pPr>
    <w:rPr>
      <w:rFonts w:ascii="Calibri" w:eastAsia="SimSun" w:hAnsi="Calibri" w:cs="F"/>
      <w:kern w:val="3"/>
    </w:rPr>
  </w:style>
  <w:style w:type="character" w:styleId="Hyperlink">
    <w:name w:val="Hyperlink"/>
    <w:basedOn w:val="DefaultParagraphFont"/>
    <w:uiPriority w:val="99"/>
    <w:unhideWhenUsed/>
    <w:rsid w:val="004A7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dilas.biz/top_secret/secure/invoice_home.cfm" TargetMode="External"/><Relationship Id="rId3" Type="http://schemas.openxmlformats.org/officeDocument/2006/relationships/settings" Target="settings.xml"/><Relationship Id="rId7" Type="http://schemas.openxmlformats.org/officeDocument/2006/relationships/hyperlink" Target="https://www.adilas.biz/top_secret/help.cfm?id=262&amp;pwd=payme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dilas.biz/top_secret/help.cfm?id=263&amp;pwd=invoice" TargetMode="External"/><Relationship Id="rId5" Type="http://schemas.openxmlformats.org/officeDocument/2006/relationships/hyperlink" Target="https://www.adilas.biz/top_secret/secure/receivable_home.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2014-01-15T22:17:00Z</dcterms:created>
  <dcterms:modified xsi:type="dcterms:W3CDTF">2014-03-17T21:29:00Z</dcterms:modified>
</cp:coreProperties>
</file>