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CC47" w14:textId="77777777" w:rsidR="00EB3799" w:rsidRPr="00EB3799" w:rsidRDefault="00EB3799" w:rsidP="00EB37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---------- Forwarded message ---------</w:t>
      </w:r>
      <w:r w:rsidRPr="00EB3799">
        <w:rPr>
          <w:rFonts w:ascii="Arial" w:eastAsia="Times New Roman" w:hAnsi="Arial" w:cs="Arial"/>
          <w:color w:val="222222"/>
        </w:rPr>
        <w:br/>
        <w:t>From: </w:t>
      </w:r>
      <w:r w:rsidRPr="00EB3799">
        <w:rPr>
          <w:rFonts w:ascii="Arial" w:eastAsia="Times New Roman" w:hAnsi="Arial" w:cs="Arial"/>
          <w:b/>
          <w:bCs/>
          <w:color w:val="222222"/>
        </w:rPr>
        <w:t>Sean Carlton</w:t>
      </w:r>
      <w:r w:rsidRPr="00EB3799">
        <w:rPr>
          <w:rFonts w:ascii="Arial" w:eastAsia="Times New Roman" w:hAnsi="Arial" w:cs="Arial"/>
          <w:color w:val="222222"/>
        </w:rPr>
        <w:t> &lt;</w:t>
      </w:r>
      <w:hyperlink r:id="rId5" w:tgtFrame="_blank" w:history="1">
        <w:r w:rsidRPr="00EB3799">
          <w:rPr>
            <w:rFonts w:ascii="Arial" w:eastAsia="Times New Roman" w:hAnsi="Arial" w:cs="Arial"/>
            <w:color w:val="1155CC"/>
            <w:u w:val="single"/>
          </w:rPr>
          <w:t>seancarlton@me.com</w:t>
        </w:r>
      </w:hyperlink>
      <w:r w:rsidRPr="00EB3799">
        <w:rPr>
          <w:rFonts w:ascii="Arial" w:eastAsia="Times New Roman" w:hAnsi="Arial" w:cs="Arial"/>
          <w:color w:val="222222"/>
        </w:rPr>
        <w:t>&gt;</w:t>
      </w:r>
      <w:r w:rsidRPr="00EB3799">
        <w:rPr>
          <w:rFonts w:ascii="Arial" w:eastAsia="Times New Roman" w:hAnsi="Arial" w:cs="Arial"/>
          <w:color w:val="222222"/>
        </w:rPr>
        <w:br/>
        <w:t>Date: Mon, Oct 10, 2022 at 2:47 PM</w:t>
      </w:r>
      <w:r w:rsidRPr="00EB3799">
        <w:rPr>
          <w:rFonts w:ascii="Arial" w:eastAsia="Times New Roman" w:hAnsi="Arial" w:cs="Arial"/>
          <w:color w:val="222222"/>
        </w:rPr>
        <w:br/>
        <w:t xml:space="preserve">Subject: </w:t>
      </w:r>
      <w:proofErr w:type="spellStart"/>
      <w:r w:rsidRPr="00EB3799">
        <w:rPr>
          <w:rFonts w:ascii="Arial" w:eastAsia="Times New Roman" w:hAnsi="Arial" w:cs="Arial"/>
          <w:color w:val="222222"/>
        </w:rPr>
        <w:t>SilverState</w:t>
      </w:r>
      <w:proofErr w:type="spellEnd"/>
      <w:r w:rsidRPr="00EB3799">
        <w:rPr>
          <w:rFonts w:ascii="Arial" w:eastAsia="Times New Roman" w:hAnsi="Arial" w:cs="Arial"/>
          <w:color w:val="222222"/>
        </w:rPr>
        <w:t xml:space="preserve"> Rubber - Peggy Stone</w:t>
      </w:r>
      <w:r w:rsidRPr="00EB3799">
        <w:rPr>
          <w:rFonts w:ascii="Arial" w:eastAsia="Times New Roman" w:hAnsi="Arial" w:cs="Arial"/>
          <w:color w:val="222222"/>
        </w:rPr>
        <w:br/>
        <w:t xml:space="preserve">To: Steve </w:t>
      </w:r>
      <w:proofErr w:type="spellStart"/>
      <w:r w:rsidRPr="00EB3799">
        <w:rPr>
          <w:rFonts w:ascii="Arial" w:eastAsia="Times New Roman" w:hAnsi="Arial" w:cs="Arial"/>
          <w:color w:val="222222"/>
        </w:rPr>
        <w:t>Berkenkotter</w:t>
      </w:r>
      <w:proofErr w:type="spellEnd"/>
      <w:r w:rsidRPr="00EB3799">
        <w:rPr>
          <w:rFonts w:ascii="Arial" w:eastAsia="Times New Roman" w:hAnsi="Arial" w:cs="Arial"/>
          <w:color w:val="222222"/>
        </w:rPr>
        <w:t xml:space="preserve"> &lt;</w:t>
      </w:r>
      <w:hyperlink r:id="rId6" w:tgtFrame="_blank" w:history="1">
        <w:r w:rsidRPr="00EB3799">
          <w:rPr>
            <w:rFonts w:ascii="Arial" w:eastAsia="Times New Roman" w:hAnsi="Arial" w:cs="Arial"/>
            <w:color w:val="1155CC"/>
            <w:u w:val="single"/>
          </w:rPr>
          <w:t>steve@adilas.biz</w:t>
        </w:r>
      </w:hyperlink>
      <w:r w:rsidRPr="00EB3799">
        <w:rPr>
          <w:rFonts w:ascii="Arial" w:eastAsia="Times New Roman" w:hAnsi="Arial" w:cs="Arial"/>
          <w:color w:val="222222"/>
        </w:rPr>
        <w:t>&gt;, Brandon Moore &lt;</w:t>
      </w:r>
      <w:hyperlink r:id="rId7" w:tgtFrame="_blank" w:history="1">
        <w:r w:rsidRPr="00EB3799">
          <w:rPr>
            <w:rFonts w:ascii="Arial" w:eastAsia="Times New Roman" w:hAnsi="Arial" w:cs="Arial"/>
            <w:color w:val="1155CC"/>
            <w:u w:val="single"/>
          </w:rPr>
          <w:t>brandon@adilas.biz</w:t>
        </w:r>
      </w:hyperlink>
      <w:r w:rsidRPr="00EB3799">
        <w:rPr>
          <w:rFonts w:ascii="Arial" w:eastAsia="Times New Roman" w:hAnsi="Arial" w:cs="Arial"/>
          <w:color w:val="222222"/>
        </w:rPr>
        <w:t>&gt;</w:t>
      </w:r>
    </w:p>
    <w:p w14:paraId="0E579823" w14:textId="77777777" w:rsidR="00EB3799" w:rsidRPr="00EB3799" w:rsidRDefault="00EB3799" w:rsidP="00EB3799">
      <w:pPr>
        <w:rPr>
          <w:rFonts w:ascii="Times New Roman" w:eastAsia="Times New Roman" w:hAnsi="Times New Roman" w:cs="Times New Roman"/>
        </w:rPr>
      </w:pPr>
      <w:r w:rsidRPr="00EB3799">
        <w:rPr>
          <w:rFonts w:ascii="Arial" w:eastAsia="Times New Roman" w:hAnsi="Arial" w:cs="Arial"/>
          <w:color w:val="222222"/>
        </w:rPr>
        <w:br/>
      </w:r>
    </w:p>
    <w:p w14:paraId="5174301C" w14:textId="77777777" w:rsidR="00EB3799" w:rsidRPr="00EB3799" w:rsidRDefault="00EB3799" w:rsidP="00EB37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 xml:space="preserve">Good </w:t>
      </w:r>
      <w:proofErr w:type="gramStart"/>
      <w:r w:rsidRPr="00EB3799">
        <w:rPr>
          <w:rFonts w:ascii="Arial" w:eastAsia="Times New Roman" w:hAnsi="Arial" w:cs="Arial"/>
          <w:color w:val="222222"/>
        </w:rPr>
        <w:t>afternoon</w:t>
      </w:r>
      <w:proofErr w:type="gramEnd"/>
      <w:r w:rsidRPr="00EB3799">
        <w:rPr>
          <w:rFonts w:ascii="Arial" w:eastAsia="Times New Roman" w:hAnsi="Arial" w:cs="Arial"/>
          <w:color w:val="222222"/>
        </w:rPr>
        <w:t xml:space="preserve"> Brandon and Steve.</w:t>
      </w:r>
    </w:p>
    <w:p w14:paraId="71668141" w14:textId="77777777" w:rsidR="00EB3799" w:rsidRPr="00EB3799" w:rsidRDefault="00EB3799" w:rsidP="00EB379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47987B6" w14:textId="77777777" w:rsidR="00EB3799" w:rsidRPr="00EB3799" w:rsidRDefault="00EB3799" w:rsidP="00EB37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I know that we talked a little bit about Peggy’s system, and it looks like she might have some Custom stuff, as far as her “Limited Format Invoice”. With there already being a Custom one set up, this might be even easier, than I thought it would be, but that could be exact opposite, for all I know.</w:t>
      </w:r>
    </w:p>
    <w:p w14:paraId="45581693" w14:textId="77777777" w:rsidR="00EB3799" w:rsidRPr="00EB3799" w:rsidRDefault="00EB3799" w:rsidP="00EB379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F66EDDA" w14:textId="77777777" w:rsidR="00EB3799" w:rsidRPr="00EB3799" w:rsidRDefault="00EB3799" w:rsidP="00EB37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Here is kind of a list of “small” changes that she would appreciate, as well as some operational stuff she noticed, that might be a glitch.</w:t>
      </w:r>
    </w:p>
    <w:p w14:paraId="0ABFA5FB" w14:textId="77777777" w:rsidR="00EB3799" w:rsidRPr="00EB3799" w:rsidRDefault="00EB3799" w:rsidP="00EB379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54F433B" w14:textId="77777777" w:rsidR="00EB3799" w:rsidRPr="00EB3799" w:rsidRDefault="00EB3799" w:rsidP="00EB37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Their “Limited Format Invoice” is called “Work Order - Packing List”</w:t>
      </w:r>
    </w:p>
    <w:p w14:paraId="7CD31F59" w14:textId="77777777" w:rsidR="00EB3799" w:rsidRPr="00EB3799" w:rsidRDefault="00EB3799" w:rsidP="00EB379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I could be mistaken, but I think her columns had Status, Quantity, Items, Bin, and Description, whereas it seems like the Default has UofM, instead of Bin</w:t>
      </w:r>
    </w:p>
    <w:p w14:paraId="4A668F58" w14:textId="77777777" w:rsidR="00EB3799" w:rsidRPr="00EB3799" w:rsidRDefault="00EB3799" w:rsidP="00EB379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They want to maintain the Column that currently says “Bin”, and utilizes the Bin field of the Parent Item, but they want the Column Header to read “Qty Per Box”</w:t>
      </w:r>
    </w:p>
    <w:p w14:paraId="5B96001A" w14:textId="77777777" w:rsidR="00EB3799" w:rsidRPr="00EB3799" w:rsidRDefault="00EB3799" w:rsidP="00EB379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The Bin Field of the Parent Items are where they input the Case Size, or the Qty Per Box</w:t>
      </w:r>
    </w:p>
    <w:p w14:paraId="248EDD2F" w14:textId="77777777" w:rsidR="00EB3799" w:rsidRPr="00EB3799" w:rsidRDefault="00EB3799" w:rsidP="00EB379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They want the same field to be used, but just the Column Name to be changed </w:t>
      </w:r>
    </w:p>
    <w:p w14:paraId="17C81198" w14:textId="77777777" w:rsidR="00EB3799" w:rsidRPr="00EB3799" w:rsidRDefault="00EB3799" w:rsidP="00EB37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 xml:space="preserve">Peggy also stated that they </w:t>
      </w:r>
      <w:proofErr w:type="spellStart"/>
      <w:r w:rsidRPr="00EB3799">
        <w:rPr>
          <w:rFonts w:ascii="Arial" w:eastAsia="Times New Roman" w:hAnsi="Arial" w:cs="Arial"/>
          <w:color w:val="222222"/>
        </w:rPr>
        <w:t>some times</w:t>
      </w:r>
      <w:proofErr w:type="spellEnd"/>
      <w:r w:rsidRPr="00EB3799">
        <w:rPr>
          <w:rFonts w:ascii="Arial" w:eastAsia="Times New Roman" w:hAnsi="Arial" w:cs="Arial"/>
          <w:color w:val="222222"/>
        </w:rPr>
        <w:t xml:space="preserve"> “pull” or “fill” the order, based off of the Quote, before an Invoice has been created.</w:t>
      </w:r>
    </w:p>
    <w:p w14:paraId="7157AC90" w14:textId="77777777" w:rsidR="00EB3799" w:rsidRPr="00EB3799" w:rsidRDefault="00EB3799" w:rsidP="00EB379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Is it possible to wire her same exact “Work Order - Packing List”, or her “Limited Format Invoice”, to also be viewable and printable from the Quote Home-More Options? </w:t>
      </w:r>
    </w:p>
    <w:p w14:paraId="4B8400EE" w14:textId="77777777" w:rsidR="00EB3799" w:rsidRPr="00EB3799" w:rsidRDefault="00EB3799" w:rsidP="00EB3799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2385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I know that the Quote is treated differently than Invoices, in most areas, but she was just inquiring as to whether she could print a “Limited Format Quote”, the same way that they currently print the “Limited Format Invoice”</w:t>
      </w:r>
    </w:p>
    <w:p w14:paraId="2224849A" w14:textId="77777777" w:rsidR="00EB3799" w:rsidRPr="00EB3799" w:rsidRDefault="00EB3799" w:rsidP="00EB37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I also noticed that they are still using “Active” Inventory, as opposed to Parent/Child Inventory</w:t>
      </w:r>
    </w:p>
    <w:p w14:paraId="6DFFCF20" w14:textId="77777777" w:rsidR="00EB3799" w:rsidRPr="00EB3799" w:rsidRDefault="00EB3799" w:rsidP="00EB379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 xml:space="preserve">She says that Kelly had showed her and spoken to her about Parent/Child Inventory, a few years ago, but there was a specific reason that Kelly did not switch her over, but Peggy can’t remember the reason. She </w:t>
      </w:r>
      <w:proofErr w:type="gramStart"/>
      <w:r w:rsidRPr="00EB3799">
        <w:rPr>
          <w:rFonts w:ascii="Arial" w:eastAsia="Times New Roman" w:hAnsi="Arial" w:cs="Arial"/>
          <w:color w:val="222222"/>
        </w:rPr>
        <w:t>think</w:t>
      </w:r>
      <w:proofErr w:type="gramEnd"/>
      <w:r w:rsidRPr="00EB3799">
        <w:rPr>
          <w:rFonts w:ascii="Arial" w:eastAsia="Times New Roman" w:hAnsi="Arial" w:cs="Arial"/>
          <w:color w:val="222222"/>
        </w:rPr>
        <w:t xml:space="preserve"> it had something to do with the exporting of data?</w:t>
      </w:r>
    </w:p>
    <w:p w14:paraId="09B9EDE6" w14:textId="77777777" w:rsidR="00EB3799" w:rsidRPr="00EB3799" w:rsidRDefault="00EB3799" w:rsidP="00EB379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 xml:space="preserve">Peggy’s costs were probably always very consistent, so this might be why Kelly didn’t want to switch her over, but in the last few Months, she has </w:t>
      </w:r>
      <w:r w:rsidRPr="00EB3799">
        <w:rPr>
          <w:rFonts w:ascii="Arial" w:eastAsia="Times New Roman" w:hAnsi="Arial" w:cs="Arial"/>
          <w:color w:val="222222"/>
        </w:rPr>
        <w:lastRenderedPageBreak/>
        <w:t>been seeing MAJOR Cost increases, specifically with Freight, which she rolls into each Item’s Cost.</w:t>
      </w:r>
    </w:p>
    <w:p w14:paraId="3CE839FE" w14:textId="77777777" w:rsidR="00EB3799" w:rsidRPr="00EB3799" w:rsidRDefault="00EB3799" w:rsidP="00EB379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Should I send an email to Kelly, asking her the reasons for not switching Silver State from Active to Allow Subs Only?</w:t>
      </w:r>
    </w:p>
    <w:p w14:paraId="340589E9" w14:textId="77777777" w:rsidR="00EB3799" w:rsidRPr="00EB3799" w:rsidRDefault="00EB3799" w:rsidP="00EB37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Peggy also mentioned that some of the Reports that she exports, can show up weird in Excel, and not have the ability to Sort certain Columns</w:t>
      </w:r>
    </w:p>
    <w:p w14:paraId="538871CE" w14:textId="77777777" w:rsidR="00EB3799" w:rsidRPr="00EB3799" w:rsidRDefault="00EB3799" w:rsidP="00EB379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She seems to use the EOT, and the Advanced Search of EOT, quite a bit, and exports those results into Excel</w:t>
      </w:r>
    </w:p>
    <w:p w14:paraId="3482D496" w14:textId="77777777" w:rsidR="00EB3799" w:rsidRPr="00EB3799" w:rsidRDefault="00EB3799" w:rsidP="00EB379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After playing around with the export into Excel, she might have to combine some multiple Columns into one, before trying to Sort the Column</w:t>
      </w:r>
    </w:p>
    <w:p w14:paraId="1A2255C9" w14:textId="77777777" w:rsidR="00EB3799" w:rsidRPr="00EB3799" w:rsidRDefault="00EB3799" w:rsidP="00EB379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 xml:space="preserve">She said this is not the only Export to Excel, that she has noticed weird Columns and the lack of </w:t>
      </w:r>
      <w:proofErr w:type="spellStart"/>
      <w:r w:rsidRPr="00EB3799">
        <w:rPr>
          <w:rFonts w:ascii="Arial" w:eastAsia="Times New Roman" w:hAnsi="Arial" w:cs="Arial"/>
          <w:color w:val="222222"/>
        </w:rPr>
        <w:t>Sortability</w:t>
      </w:r>
      <w:proofErr w:type="spellEnd"/>
      <w:r w:rsidRPr="00EB3799">
        <w:rPr>
          <w:rFonts w:ascii="Arial" w:eastAsia="Times New Roman" w:hAnsi="Arial" w:cs="Arial"/>
          <w:color w:val="222222"/>
        </w:rPr>
        <w:t>, but it was the one she showed me</w:t>
      </w:r>
    </w:p>
    <w:p w14:paraId="3241CAF3" w14:textId="77777777" w:rsidR="00EB3799" w:rsidRPr="00EB3799" w:rsidRDefault="00EB3799" w:rsidP="00EB379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1139855" w14:textId="77777777" w:rsidR="00EB3799" w:rsidRPr="00EB3799" w:rsidRDefault="00EB3799" w:rsidP="00EB37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These were a few of the requests that she has wondered about, as well as some weird functionality, when exporting to Excel.</w:t>
      </w:r>
    </w:p>
    <w:p w14:paraId="07C7B65F" w14:textId="77777777" w:rsidR="00EB3799" w:rsidRPr="00EB3799" w:rsidRDefault="00EB3799" w:rsidP="00EB379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3AC048D" w14:textId="77777777" w:rsidR="00EB3799" w:rsidRPr="00EB3799" w:rsidRDefault="00EB3799" w:rsidP="00EB37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I hope that we are able to give her a couple of the “lighter lifts”, if there are any of those.</w:t>
      </w:r>
    </w:p>
    <w:p w14:paraId="493744E0" w14:textId="77777777" w:rsidR="00EB3799" w:rsidRPr="00EB3799" w:rsidRDefault="00EB3799" w:rsidP="00EB379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85A334B" w14:textId="77777777" w:rsidR="00EB3799" w:rsidRPr="00EB3799" w:rsidRDefault="00EB3799" w:rsidP="00EB37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Thanks to both of you, and we can talk about some of this, next time.</w:t>
      </w:r>
    </w:p>
    <w:p w14:paraId="676EAFFE" w14:textId="77777777" w:rsidR="00EB3799" w:rsidRPr="00EB3799" w:rsidRDefault="00EB3799" w:rsidP="00EB379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C6284C2" w14:textId="77777777" w:rsidR="00EB3799" w:rsidRPr="00EB3799" w:rsidRDefault="00EB3799" w:rsidP="00EB37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3799">
        <w:rPr>
          <w:rFonts w:ascii="Arial" w:eastAsia="Times New Roman" w:hAnsi="Arial" w:cs="Arial"/>
          <w:color w:val="222222"/>
        </w:rPr>
        <w:t>Sean</w:t>
      </w:r>
    </w:p>
    <w:p w14:paraId="4977E0EB" w14:textId="77777777" w:rsidR="00EB3799" w:rsidRDefault="00EB3799"/>
    <w:sectPr w:rsidR="00EB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A580E"/>
    <w:multiLevelType w:val="multilevel"/>
    <w:tmpl w:val="BF08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89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99"/>
    <w:rsid w:val="00E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9694C"/>
  <w15:chartTrackingRefBased/>
  <w15:docId w15:val="{C024DC31-FC7A-F14E-B808-3F561B7E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3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3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don@adilas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@adilas.biz" TargetMode="External"/><Relationship Id="rId5" Type="http://schemas.openxmlformats.org/officeDocument/2006/relationships/hyperlink" Target="mailto:seancarlton@m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Warden</dc:creator>
  <cp:keywords/>
  <dc:description/>
  <cp:lastModifiedBy>Cory Warden</cp:lastModifiedBy>
  <cp:revision>1</cp:revision>
  <dcterms:created xsi:type="dcterms:W3CDTF">2022-10-17T16:38:00Z</dcterms:created>
  <dcterms:modified xsi:type="dcterms:W3CDTF">2022-10-17T16:38:00Z</dcterms:modified>
</cp:coreProperties>
</file>