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5821" w14:textId="009F0136" w:rsidR="00667FCD" w:rsidRDefault="004024FB">
      <w:pPr>
        <w:rPr>
          <w:sz w:val="28"/>
          <w:szCs w:val="28"/>
        </w:rPr>
      </w:pPr>
      <w:r>
        <w:rPr>
          <w:sz w:val="28"/>
          <w:szCs w:val="28"/>
        </w:rPr>
        <w:t>8/31/22</w:t>
      </w:r>
    </w:p>
    <w:p w14:paraId="6EFE3414" w14:textId="652A9E4C" w:rsidR="004024FB" w:rsidRDefault="004024FB">
      <w:pPr>
        <w:rPr>
          <w:sz w:val="28"/>
          <w:szCs w:val="28"/>
        </w:rPr>
      </w:pPr>
      <w:r>
        <w:rPr>
          <w:sz w:val="28"/>
          <w:szCs w:val="28"/>
        </w:rPr>
        <w:t>Quote for new changes to the adilas label builder (ALB)</w:t>
      </w:r>
    </w:p>
    <w:p w14:paraId="2F07A506" w14:textId="3F93C326" w:rsidR="004024FB" w:rsidRDefault="005B4DBA" w:rsidP="005B4D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1-a - Images – Be able to upload images (jpeg’s and png’s) directly into the label.</w:t>
      </w:r>
      <w:r w:rsidR="00360D33">
        <w:rPr>
          <w:sz w:val="28"/>
          <w:szCs w:val="28"/>
        </w:rPr>
        <w:t xml:space="preserve"> </w:t>
      </w:r>
      <w:r w:rsidR="007E59F7">
        <w:rPr>
          <w:sz w:val="28"/>
          <w:szCs w:val="28"/>
        </w:rPr>
        <w:t xml:space="preserve">10 hours or </w:t>
      </w:r>
      <w:r w:rsidR="00360D33">
        <w:rPr>
          <w:sz w:val="28"/>
          <w:szCs w:val="28"/>
        </w:rPr>
        <w:t>$1,500</w:t>
      </w:r>
    </w:p>
    <w:p w14:paraId="0D3FBC77" w14:textId="6B3B97CE" w:rsidR="005B4DBA" w:rsidRDefault="005B4DBA" w:rsidP="005B4D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1-b – Images – Be able to upload images </w:t>
      </w:r>
      <w:r>
        <w:rPr>
          <w:sz w:val="28"/>
          <w:szCs w:val="28"/>
        </w:rPr>
        <w:t>(jpeg’s and png’s)</w:t>
      </w:r>
      <w:r>
        <w:rPr>
          <w:sz w:val="28"/>
          <w:szCs w:val="28"/>
        </w:rPr>
        <w:t xml:space="preserve"> directly into the media/content section for a sub or child package. Label could then have a reference pointer to go look-up the uploaded image on the fly. Imagine a placeholder image field on the label. Then when it is time to print the label, it goes and gets the correct image through a </w:t>
      </w:r>
      <w:r w:rsidR="008214E3">
        <w:rPr>
          <w:sz w:val="28"/>
          <w:szCs w:val="28"/>
        </w:rPr>
        <w:t>look-up and load process.</w:t>
      </w:r>
      <w:r w:rsidR="00360D33">
        <w:rPr>
          <w:sz w:val="28"/>
          <w:szCs w:val="28"/>
        </w:rPr>
        <w:t xml:space="preserve"> </w:t>
      </w:r>
      <w:r w:rsidR="007E59F7">
        <w:rPr>
          <w:sz w:val="28"/>
          <w:szCs w:val="28"/>
        </w:rPr>
        <w:t>15-20 hours or $2,250-$3,000</w:t>
      </w:r>
    </w:p>
    <w:p w14:paraId="4516F7E9" w14:textId="6F49926A" w:rsidR="00B4654F" w:rsidRDefault="00B4654F" w:rsidP="005B4D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1-c – Images – Create dynamic graphs and charts on the fly based on mapped attributes. This gets more involved and would require additional funding. Super dynamic based on user input. See quote … for more information.</w:t>
      </w:r>
      <w:r w:rsidR="00CD54A3">
        <w:rPr>
          <w:sz w:val="28"/>
          <w:szCs w:val="28"/>
        </w:rPr>
        <w:t xml:space="preserve"> 150+ hours</w:t>
      </w:r>
    </w:p>
    <w:p w14:paraId="5382C43A" w14:textId="5CF9E790" w:rsidR="007E59F7" w:rsidRDefault="007E59F7" w:rsidP="005B4D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2-a  - The Build Interface –Building the interface based on the demo video.</w:t>
      </w:r>
      <w:r w:rsidR="00354EAA">
        <w:rPr>
          <w:sz w:val="28"/>
          <w:szCs w:val="28"/>
        </w:rPr>
        <w:t xml:space="preserve"> This will include the label homepage and the new design label interface.</w:t>
      </w:r>
      <w:r w:rsidR="003D0274">
        <w:rPr>
          <w:sz w:val="28"/>
          <w:szCs w:val="28"/>
        </w:rPr>
        <w:t xml:space="preserve"> 130-150 hours</w:t>
      </w:r>
    </w:p>
    <w:p w14:paraId="28CDA664" w14:textId="0A1C0D1D" w:rsidR="00354EAA" w:rsidRDefault="00354EAA" w:rsidP="005B4D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2-b – </w:t>
      </w:r>
      <w:r>
        <w:rPr>
          <w:sz w:val="28"/>
          <w:szCs w:val="28"/>
        </w:rPr>
        <w:t>The Build Interface –</w:t>
      </w:r>
      <w:r>
        <w:rPr>
          <w:sz w:val="28"/>
          <w:szCs w:val="28"/>
        </w:rPr>
        <w:t xml:space="preserve"> New functionality for </w:t>
      </w:r>
      <w:r w:rsidR="007D4834">
        <w:rPr>
          <w:sz w:val="28"/>
          <w:szCs w:val="28"/>
        </w:rPr>
        <w:t xml:space="preserve">parent and </w:t>
      </w:r>
      <w:r>
        <w:rPr>
          <w:sz w:val="28"/>
          <w:szCs w:val="28"/>
        </w:rPr>
        <w:t>sub inventory attributes.</w:t>
      </w:r>
      <w:r w:rsidR="003D0274">
        <w:rPr>
          <w:sz w:val="28"/>
          <w:szCs w:val="28"/>
        </w:rPr>
        <w:t xml:space="preserve"> 20-30 hours</w:t>
      </w:r>
    </w:p>
    <w:p w14:paraId="712FB69F" w14:textId="040D29B6" w:rsidR="00144F4D" w:rsidRDefault="00144F4D" w:rsidP="005B4D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2-c – The Build Interface – New printing interface with ability to change quantities and pick which labels will be printed (say a PO or an Invoice – which line items need labels?). 10 hours</w:t>
      </w:r>
    </w:p>
    <w:p w14:paraId="0805E723" w14:textId="5591AF5F" w:rsidR="008D03EB" w:rsidRDefault="008D03EB" w:rsidP="005B4D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2-d – The Build Interface – New functionality to tie-in cultivation labels that deal with phasing, time, packaging, and subs. For Cory and </w:t>
      </w:r>
      <w:r w:rsidR="000B4DBF">
        <w:rPr>
          <w:sz w:val="28"/>
          <w:szCs w:val="28"/>
        </w:rPr>
        <w:t>Brandon</w:t>
      </w:r>
      <w:r>
        <w:rPr>
          <w:sz w:val="28"/>
          <w:szCs w:val="28"/>
        </w:rPr>
        <w:t xml:space="preserve"> </w:t>
      </w:r>
      <w:r w:rsidR="00F36AA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36AA2">
        <w:rPr>
          <w:sz w:val="28"/>
          <w:szCs w:val="28"/>
        </w:rPr>
        <w:t>somewhat unknown??? We may need more information and input on this one.</w:t>
      </w:r>
      <w:r w:rsidR="000B4DBF">
        <w:rPr>
          <w:sz w:val="28"/>
          <w:szCs w:val="28"/>
        </w:rPr>
        <w:t xml:space="preserve"> This may not be an actual line item… Needs some help. Unknowns.</w:t>
      </w:r>
      <w:r w:rsidR="004A5708">
        <w:rPr>
          <w:sz w:val="28"/>
          <w:szCs w:val="28"/>
        </w:rPr>
        <w:t xml:space="preserve"> This may include elements of time (possible pieces from there). 20 hours?</w:t>
      </w:r>
    </w:p>
    <w:p w14:paraId="506E03EE" w14:textId="70059AC0" w:rsidR="000B4DBF" w:rsidRDefault="000B4DBF" w:rsidP="005B4D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2-e – The Build Interface – Ability to add in serialized numbering on batches and other sub packages. Example: 1 of 40, 2 of 40 or ABC-1, ABC-2, etc. 5 hours</w:t>
      </w:r>
    </w:p>
    <w:p w14:paraId="7B5CF6E5" w14:textId="5F2A590B" w:rsidR="003D0274" w:rsidRDefault="003D0274" w:rsidP="005B4D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3-a – Backend Data Tie-Ins – Our stuff… don’t include </w:t>
      </w:r>
    </w:p>
    <w:p w14:paraId="244A6FBE" w14:textId="0FE5F5A3" w:rsidR="003D0274" w:rsidRDefault="003D0274" w:rsidP="005B4D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4-a – Linking And Navigation </w:t>
      </w:r>
      <w:r w:rsidR="00144F4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44F4D">
        <w:rPr>
          <w:sz w:val="28"/>
          <w:szCs w:val="28"/>
        </w:rPr>
        <w:t xml:space="preserve">Once the labels are designed and ready to use, we will be spreading around new links and navigation to other parts of </w:t>
      </w:r>
      <w:r w:rsidR="00144F4D">
        <w:rPr>
          <w:sz w:val="28"/>
          <w:szCs w:val="28"/>
        </w:rPr>
        <w:lastRenderedPageBreak/>
        <w:t>the system to make it easier to access the labels from different pages.</w:t>
      </w:r>
      <w:r w:rsidR="00FF0645">
        <w:rPr>
          <w:sz w:val="28"/>
          <w:szCs w:val="28"/>
        </w:rPr>
        <w:t xml:space="preserve"> </w:t>
      </w:r>
      <w:r w:rsidR="008D03EB">
        <w:rPr>
          <w:sz w:val="28"/>
          <w:szCs w:val="28"/>
        </w:rPr>
        <w:t>For example: cultivation or production pages. 5 hours</w:t>
      </w:r>
    </w:p>
    <w:p w14:paraId="78C82AC2" w14:textId="321D3D61" w:rsidR="008D03EB" w:rsidRDefault="008D03EB" w:rsidP="005B4DBA">
      <w:pPr>
        <w:pStyle w:val="ListParagraph"/>
        <w:rPr>
          <w:sz w:val="28"/>
          <w:szCs w:val="28"/>
        </w:rPr>
      </w:pPr>
    </w:p>
    <w:p w14:paraId="26C8711B" w14:textId="562C5474" w:rsidR="008D03EB" w:rsidRDefault="008D03EB" w:rsidP="008D03E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Cory was saying that we may through in some things that we will cover…</w:t>
      </w:r>
    </w:p>
    <w:p w14:paraId="7DB0D7CE" w14:textId="5CBF4E8A" w:rsidR="008D03EB" w:rsidRDefault="008D03EB" w:rsidP="008D03E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There will be more on the project management stuff and requirements for the devs. Cory has some other notes.</w:t>
      </w:r>
    </w:p>
    <w:p w14:paraId="3234EBFC" w14:textId="77777777" w:rsidR="000B4DBF" w:rsidRPr="005B4DBA" w:rsidRDefault="000B4DBF" w:rsidP="008D03EB">
      <w:pPr>
        <w:pStyle w:val="ListParagraph"/>
        <w:numPr>
          <w:ilvl w:val="0"/>
          <w:numId w:val="2"/>
        </w:numPr>
        <w:rPr>
          <w:sz w:val="28"/>
          <w:szCs w:val="28"/>
        </w:rPr>
      </w:pPr>
    </w:p>
    <w:sectPr w:rsidR="000B4DBF" w:rsidRPr="005B4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2233"/>
    <w:multiLevelType w:val="hybridMultilevel"/>
    <w:tmpl w:val="3C04C404"/>
    <w:lvl w:ilvl="0" w:tplc="0478E00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A02FBC"/>
    <w:multiLevelType w:val="hybridMultilevel"/>
    <w:tmpl w:val="4B36CFD6"/>
    <w:lvl w:ilvl="0" w:tplc="909E6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92732">
    <w:abstractNumId w:val="1"/>
  </w:num>
  <w:num w:numId="2" w16cid:durableId="12613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FB"/>
    <w:rsid w:val="000B4DBF"/>
    <w:rsid w:val="00144F4D"/>
    <w:rsid w:val="00354EAA"/>
    <w:rsid w:val="00360D33"/>
    <w:rsid w:val="003D0274"/>
    <w:rsid w:val="004024FB"/>
    <w:rsid w:val="004A5708"/>
    <w:rsid w:val="005B4DBA"/>
    <w:rsid w:val="00667FCD"/>
    <w:rsid w:val="007D4834"/>
    <w:rsid w:val="007E59F7"/>
    <w:rsid w:val="008214E3"/>
    <w:rsid w:val="008D03EB"/>
    <w:rsid w:val="00B4654F"/>
    <w:rsid w:val="00CD54A3"/>
    <w:rsid w:val="00F36AA2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F7B4"/>
  <w15:chartTrackingRefBased/>
  <w15:docId w15:val="{38FF9A5A-A9F2-462C-AFD9-971EF2CF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brandon@adilas.biz</dc:creator>
  <cp:keywords/>
  <dc:description/>
  <cp:lastModifiedBy>brandon@adilas.biz</cp:lastModifiedBy>
  <cp:revision>6</cp:revision>
  <dcterms:created xsi:type="dcterms:W3CDTF">2022-08-31T19:36:00Z</dcterms:created>
  <dcterms:modified xsi:type="dcterms:W3CDTF">2022-08-31T20:59:00Z</dcterms:modified>
</cp:coreProperties>
</file>